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0751" w:type="dxa"/>
        <w:jc w:val="center"/>
        <w:tblLook w:val="04A0" w:firstRow="1" w:lastRow="0" w:firstColumn="1" w:lastColumn="0" w:noHBand="0" w:noVBand="1"/>
      </w:tblPr>
      <w:tblGrid>
        <w:gridCol w:w="4716"/>
        <w:gridCol w:w="1195"/>
        <w:gridCol w:w="4290"/>
        <w:gridCol w:w="561"/>
      </w:tblGrid>
      <w:tr w:rsidR="009F0061" w:rsidRPr="008B7D14" w14:paraId="3E0E0D18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64E8478E" w14:textId="77777777" w:rsidR="009F0061" w:rsidRPr="008B7D14" w:rsidRDefault="009F0061" w:rsidP="009F006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ANEXO 1</w:t>
            </w:r>
          </w:p>
        </w:tc>
      </w:tr>
      <w:tr w:rsidR="008B7D14" w:rsidRPr="008B7D14" w14:paraId="2C8EFFC9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</w:tcPr>
          <w:p w14:paraId="3C192AE2" w14:textId="77777777" w:rsidR="008B7D14" w:rsidRPr="008B7D14" w:rsidRDefault="008B7D14" w:rsidP="008B7D1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RELACION DE SOFTWARE, LICENCIAS Y NUMERO DE  USUARIOS</w:t>
            </w:r>
          </w:p>
        </w:tc>
      </w:tr>
      <w:tr w:rsidR="008B7D14" w:rsidRPr="008B7D14" w14:paraId="29E0FB92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04F79A24" w14:textId="77777777" w:rsidR="008B7D14" w:rsidRPr="008B7D14" w:rsidRDefault="008B7D14" w:rsidP="0021048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     </w:t>
            </w:r>
          </w:p>
        </w:tc>
      </w:tr>
      <w:tr w:rsidR="00565A39" w:rsidRPr="008B7D14" w14:paraId="1112BD2E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371FD520" w14:textId="77777777" w:rsidR="00565A39" w:rsidRPr="008B7D14" w:rsidRDefault="00565A39" w:rsidP="00BA4F2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SOLUCIONES SIESA 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5B3FF23B" w14:textId="77777777" w:rsidR="00565A39" w:rsidRPr="008B7D14" w:rsidRDefault="00565A39" w:rsidP="00BA4F2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noWrap/>
          </w:tcPr>
          <w:p w14:paraId="3F3CB7D2" w14:textId="77777777" w:rsidR="00565A39" w:rsidRPr="008B7D14" w:rsidRDefault="00565A39" w:rsidP="00BA4F2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Sistemas adicionales</w:t>
            </w:r>
          </w:p>
        </w:tc>
        <w:tc>
          <w:tcPr>
            <w:tcW w:w="550" w:type="dxa"/>
            <w:noWrap/>
          </w:tcPr>
          <w:p w14:paraId="1764CCD5" w14:textId="77777777" w:rsidR="00565A39" w:rsidRPr="008B7D14" w:rsidRDefault="00565A39" w:rsidP="00BA4F2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0DC93C2A" w14:textId="77777777" w:rsidTr="00C51ADD">
        <w:trPr>
          <w:trHeight w:val="300"/>
          <w:jc w:val="center"/>
        </w:trPr>
        <w:tc>
          <w:tcPr>
            <w:tcW w:w="4716" w:type="dxa"/>
            <w:noWrap/>
            <w:hideMark/>
          </w:tcPr>
          <w:p w14:paraId="16F05139" w14:textId="0C814A31" w:rsidR="00565A39" w:rsidRPr="008B7D14" w:rsidRDefault="00565A39" w:rsidP="005661A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Siesa </w:t>
            </w:r>
            <w:r w:rsid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SAAS ENTERPRISE</w:t>
            </w: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Licencias Concurrentes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1C68C470" w14:textId="77777777" w:rsidR="00565A39" w:rsidRPr="008B7D14" w:rsidRDefault="00565A39" w:rsidP="005661AF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  <w:p w14:paraId="7A44B029" w14:textId="77777777" w:rsidR="00565A39" w:rsidRPr="008B7D14" w:rsidRDefault="00565A39" w:rsidP="005661A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8270CEE" w14:textId="77777777" w:rsidR="00565A39" w:rsidRPr="005661AF" w:rsidRDefault="00565A39" w:rsidP="005661AF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UnoBiable</w:t>
            </w:r>
          </w:p>
        </w:tc>
        <w:tc>
          <w:tcPr>
            <w:tcW w:w="550" w:type="dxa"/>
            <w:noWrap/>
          </w:tcPr>
          <w:p w14:paraId="4D27E000" w14:textId="77777777" w:rsidR="00565A39" w:rsidRPr="008B7D14" w:rsidRDefault="00565A39" w:rsidP="005661AF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12A75F19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7C15DAC4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Número de Servidores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6D76844A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6BE0B15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Tableau Viewer</w:t>
            </w:r>
          </w:p>
        </w:tc>
        <w:tc>
          <w:tcPr>
            <w:tcW w:w="550" w:type="dxa"/>
            <w:noWrap/>
          </w:tcPr>
          <w:p w14:paraId="73BC1CBC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18119A97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39F7ECDE" w14:textId="77777777" w:rsidR="00565A39" w:rsidRPr="008B7D14" w:rsidRDefault="00565A39" w:rsidP="008D34F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FINANCIERA</w:t>
            </w:r>
          </w:p>
        </w:tc>
        <w:tc>
          <w:tcPr>
            <w:tcW w:w="1195" w:type="dxa"/>
            <w:noWrap/>
            <w:hideMark/>
          </w:tcPr>
          <w:p w14:paraId="7746CF9F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7F1D5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4A2567F2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378BF72B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76644701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hideMark/>
          </w:tcPr>
          <w:p w14:paraId="0004DB64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55613FB4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Funcionalidades A</w:t>
            </w: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dicionales</w:t>
            </w:r>
          </w:p>
        </w:tc>
        <w:tc>
          <w:tcPr>
            <w:tcW w:w="550" w:type="dxa"/>
          </w:tcPr>
          <w:p w14:paraId="0ED5B4F6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18EE5B13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0F95F023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Contabilidad</w:t>
            </w:r>
          </w:p>
        </w:tc>
        <w:tc>
          <w:tcPr>
            <w:tcW w:w="1195" w:type="dxa"/>
            <w:hideMark/>
          </w:tcPr>
          <w:p w14:paraId="062A1515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17777A1C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Normas Internacionales NIIF</w:t>
            </w:r>
          </w:p>
        </w:tc>
        <w:tc>
          <w:tcPr>
            <w:tcW w:w="550" w:type="dxa"/>
          </w:tcPr>
          <w:p w14:paraId="5D942F7B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05EB86A0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0B28B622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 de servicios</w:t>
            </w:r>
          </w:p>
        </w:tc>
        <w:tc>
          <w:tcPr>
            <w:tcW w:w="1195" w:type="dxa"/>
            <w:hideMark/>
          </w:tcPr>
          <w:p w14:paraId="33DFDBBE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2DFDD401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Facturación Electrónica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PT SIESA</w:t>
            </w:r>
          </w:p>
        </w:tc>
        <w:tc>
          <w:tcPr>
            <w:tcW w:w="550" w:type="dxa"/>
          </w:tcPr>
          <w:p w14:paraId="7DBAE4E1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0DA2F0C4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37985768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cobrar</w:t>
            </w:r>
          </w:p>
        </w:tc>
        <w:tc>
          <w:tcPr>
            <w:tcW w:w="1195" w:type="dxa"/>
            <w:hideMark/>
          </w:tcPr>
          <w:p w14:paraId="6A5DFBDB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329400E9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</w:tcPr>
          <w:p w14:paraId="72F3CA40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65909B9D" w14:textId="77777777" w:rsidTr="008D34FA">
        <w:trPr>
          <w:trHeight w:val="315"/>
          <w:jc w:val="center"/>
        </w:trPr>
        <w:tc>
          <w:tcPr>
            <w:tcW w:w="4716" w:type="dxa"/>
            <w:hideMark/>
          </w:tcPr>
          <w:p w14:paraId="3EFB37E4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 de servicios</w:t>
            </w:r>
          </w:p>
        </w:tc>
        <w:tc>
          <w:tcPr>
            <w:tcW w:w="1195" w:type="dxa"/>
            <w:hideMark/>
          </w:tcPr>
          <w:p w14:paraId="469BF181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678CCD3C" w14:textId="52EDA8C1" w:rsidR="00D42630" w:rsidRPr="000820E8" w:rsidRDefault="00D42630" w:rsidP="00D42630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Software Operativo</w:t>
            </w:r>
            <w:r w:rsidRPr="000820E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</w:tcPr>
          <w:p w14:paraId="1FAA5BCD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7F029911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77AED58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pagar</w:t>
            </w:r>
          </w:p>
        </w:tc>
        <w:tc>
          <w:tcPr>
            <w:tcW w:w="1195" w:type="dxa"/>
            <w:hideMark/>
          </w:tcPr>
          <w:p w14:paraId="0943D500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4F12D5" w14:textId="026FD440" w:rsidR="00D42630" w:rsidRPr="000820E8" w:rsidRDefault="00D42630" w:rsidP="00D42630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SPLA Windows Server 2012 Std edition X65 Spn</w:t>
            </w:r>
          </w:p>
        </w:tc>
        <w:tc>
          <w:tcPr>
            <w:tcW w:w="550" w:type="dxa"/>
          </w:tcPr>
          <w:p w14:paraId="169220D7" w14:textId="368703A0" w:rsidR="00D42630" w:rsidRPr="008B7D14" w:rsidRDefault="005D023C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3FE4582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21B70D86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Activos fijos</w:t>
            </w:r>
          </w:p>
        </w:tc>
        <w:tc>
          <w:tcPr>
            <w:tcW w:w="1195" w:type="dxa"/>
            <w:hideMark/>
          </w:tcPr>
          <w:p w14:paraId="068E9A56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C381C0" w14:textId="7988368E" w:rsidR="00D42630" w:rsidRPr="000820E8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SPLA Windows Server Cal </w:t>
            </w:r>
          </w:p>
        </w:tc>
        <w:tc>
          <w:tcPr>
            <w:tcW w:w="550" w:type="dxa"/>
          </w:tcPr>
          <w:p w14:paraId="1255788C" w14:textId="0825088C" w:rsidR="00D42630" w:rsidRPr="008D34FA" w:rsidRDefault="005D023C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50C14BE" w14:textId="77777777" w:rsidTr="008D34FA">
        <w:trPr>
          <w:trHeight w:val="315"/>
          <w:jc w:val="center"/>
        </w:trPr>
        <w:tc>
          <w:tcPr>
            <w:tcW w:w="4716" w:type="dxa"/>
          </w:tcPr>
          <w:p w14:paraId="7CBD845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Presupuesto privado, Conciliación Bancaria, Tesorería</w:t>
            </w:r>
          </w:p>
        </w:tc>
        <w:tc>
          <w:tcPr>
            <w:tcW w:w="1195" w:type="dxa"/>
          </w:tcPr>
          <w:p w14:paraId="0D8AB7AE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B538FF" w14:textId="6231C231" w:rsidR="00D42630" w:rsidRPr="000820E8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TSprint Terminal Works</w:t>
            </w:r>
          </w:p>
        </w:tc>
        <w:tc>
          <w:tcPr>
            <w:tcW w:w="550" w:type="dxa"/>
          </w:tcPr>
          <w:p w14:paraId="4C585D9C" w14:textId="749ECB18" w:rsidR="00D42630" w:rsidRPr="000820E8" w:rsidRDefault="005D023C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2C3FEFA8" w14:textId="77777777" w:rsidTr="00030C2B">
        <w:trPr>
          <w:trHeight w:val="315"/>
          <w:jc w:val="center"/>
        </w:trPr>
        <w:tc>
          <w:tcPr>
            <w:tcW w:w="4716" w:type="dxa"/>
          </w:tcPr>
          <w:p w14:paraId="6B84AC84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</w:tcPr>
          <w:p w14:paraId="5BDB2895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B0B3E0" w14:textId="0ABB7BA3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TSPlus</w:t>
            </w:r>
          </w:p>
        </w:tc>
        <w:tc>
          <w:tcPr>
            <w:tcW w:w="550" w:type="dxa"/>
          </w:tcPr>
          <w:p w14:paraId="72F14062" w14:textId="5C97265A" w:rsidR="00D42630" w:rsidRPr="000820E8" w:rsidRDefault="005D023C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6C1FF2E" w14:textId="77777777" w:rsidTr="00030C2B">
        <w:trPr>
          <w:trHeight w:val="315"/>
          <w:jc w:val="center"/>
        </w:trPr>
        <w:tc>
          <w:tcPr>
            <w:tcW w:w="4716" w:type="dxa"/>
            <w:vAlign w:val="center"/>
          </w:tcPr>
          <w:p w14:paraId="2BD9DAC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Comercial</w:t>
            </w:r>
          </w:p>
        </w:tc>
        <w:tc>
          <w:tcPr>
            <w:tcW w:w="1195" w:type="dxa"/>
          </w:tcPr>
          <w:p w14:paraId="5FAA9021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836A7" w14:textId="66B1136A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12057764" w14:textId="7BFAFC61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109554AD" w14:textId="77777777" w:rsidTr="00030C2B">
        <w:trPr>
          <w:trHeight w:val="315"/>
          <w:jc w:val="center"/>
        </w:trPr>
        <w:tc>
          <w:tcPr>
            <w:tcW w:w="4716" w:type="dxa"/>
            <w:vAlign w:val="center"/>
          </w:tcPr>
          <w:p w14:paraId="0B678F56" w14:textId="77777777" w:rsidR="00D42630" w:rsidRPr="008B7D14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Maestros </w:t>
            </w:r>
          </w:p>
        </w:tc>
        <w:tc>
          <w:tcPr>
            <w:tcW w:w="1195" w:type="dxa"/>
            <w:hideMark/>
          </w:tcPr>
          <w:p w14:paraId="1EF28107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B884" w14:textId="4694A48C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124F8B07" w14:textId="3242C53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27A68099" w14:textId="77777777" w:rsidTr="00C51ADD">
        <w:trPr>
          <w:trHeight w:val="315"/>
          <w:jc w:val="center"/>
        </w:trPr>
        <w:tc>
          <w:tcPr>
            <w:tcW w:w="4716" w:type="dxa"/>
            <w:vAlign w:val="center"/>
          </w:tcPr>
          <w:p w14:paraId="4BDE2F1D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Compras</w:t>
            </w:r>
          </w:p>
        </w:tc>
        <w:tc>
          <w:tcPr>
            <w:tcW w:w="1195" w:type="dxa"/>
            <w:hideMark/>
          </w:tcPr>
          <w:p w14:paraId="25C24334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8E94D" w14:textId="77777777" w:rsidR="00D42630" w:rsidRPr="000820E8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0D3AE66C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139B5DAA" w14:textId="77777777" w:rsidTr="00030C2B">
        <w:trPr>
          <w:trHeight w:val="315"/>
          <w:jc w:val="center"/>
        </w:trPr>
        <w:tc>
          <w:tcPr>
            <w:tcW w:w="4716" w:type="dxa"/>
            <w:noWrap/>
            <w:vAlign w:val="center"/>
          </w:tcPr>
          <w:p w14:paraId="39A02C5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Inventarios</w:t>
            </w:r>
          </w:p>
        </w:tc>
        <w:tc>
          <w:tcPr>
            <w:tcW w:w="1195" w:type="dxa"/>
            <w:noWrap/>
          </w:tcPr>
          <w:p w14:paraId="50D31A98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DB00A24" w14:textId="77777777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Base de datos </w:t>
            </w:r>
          </w:p>
        </w:tc>
        <w:tc>
          <w:tcPr>
            <w:tcW w:w="550" w:type="dxa"/>
            <w:noWrap/>
          </w:tcPr>
          <w:p w14:paraId="7581E782" w14:textId="77777777" w:rsidR="00D42630" w:rsidRPr="000820E8" w:rsidRDefault="00D42630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42630" w:rsidRPr="008B7D14" w14:paraId="26BBAB87" w14:textId="77777777" w:rsidTr="00C51ADD">
        <w:trPr>
          <w:trHeight w:val="315"/>
          <w:jc w:val="center"/>
        </w:trPr>
        <w:tc>
          <w:tcPr>
            <w:tcW w:w="4716" w:type="dxa"/>
            <w:vAlign w:val="center"/>
          </w:tcPr>
          <w:p w14:paraId="4A650AEA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Ventas</w:t>
            </w:r>
          </w:p>
        </w:tc>
        <w:tc>
          <w:tcPr>
            <w:tcW w:w="1195" w:type="dxa"/>
            <w:noWrap/>
          </w:tcPr>
          <w:p w14:paraId="216089C7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F9257CF" w14:textId="72E4AB34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SPLA SQL Server 201</w:t>
            </w:r>
            <w:r w:rsidR="00C01752"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7</w:t>
            </w: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Std Edition X65</w:t>
            </w:r>
          </w:p>
        </w:tc>
        <w:tc>
          <w:tcPr>
            <w:tcW w:w="550" w:type="dxa"/>
            <w:noWrap/>
          </w:tcPr>
          <w:p w14:paraId="7C3F62BB" w14:textId="2A2F96B0" w:rsidR="00D42630" w:rsidRPr="000820E8" w:rsidRDefault="005D023C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40CB7A8E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08B01CC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  <w:noWrap/>
          </w:tcPr>
          <w:p w14:paraId="674DDE9B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61BCFF" w14:textId="1E341ED5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SPLA SQL Server 201</w:t>
            </w:r>
            <w:r w:rsidR="00733871"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</w:t>
            </w: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CAL </w:t>
            </w:r>
          </w:p>
        </w:tc>
        <w:tc>
          <w:tcPr>
            <w:tcW w:w="550" w:type="dxa"/>
            <w:noWrap/>
          </w:tcPr>
          <w:p w14:paraId="0D9C5091" w14:textId="0D599022" w:rsidR="00D42630" w:rsidRPr="000820E8" w:rsidRDefault="005D023C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5CB9D799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5929760C" w14:textId="77777777" w:rsidR="00D42630" w:rsidRPr="008B7D14" w:rsidRDefault="00D42630" w:rsidP="00D42630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Nomina</w:t>
            </w:r>
          </w:p>
        </w:tc>
        <w:tc>
          <w:tcPr>
            <w:tcW w:w="1195" w:type="dxa"/>
            <w:noWrap/>
          </w:tcPr>
          <w:p w14:paraId="26A289BF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 empleados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48B20A1" w14:textId="77777777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286F9BD4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07605D8B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609102A3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noWrap/>
          </w:tcPr>
          <w:p w14:paraId="361F234C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6399ECA7" w14:textId="77777777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Software Ofimático</w:t>
            </w:r>
          </w:p>
        </w:tc>
        <w:tc>
          <w:tcPr>
            <w:tcW w:w="550" w:type="dxa"/>
            <w:noWrap/>
          </w:tcPr>
          <w:p w14:paraId="2318BEE7" w14:textId="77777777" w:rsidR="00D42630" w:rsidRPr="000820E8" w:rsidRDefault="00D42630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42630" w:rsidRPr="008B7D14" w14:paraId="2E2277D7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16F144C3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1195" w:type="dxa"/>
            <w:noWrap/>
          </w:tcPr>
          <w:p w14:paraId="40E7A736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12068934" w14:textId="77777777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7Zip</w:t>
            </w:r>
          </w:p>
        </w:tc>
        <w:tc>
          <w:tcPr>
            <w:tcW w:w="550" w:type="dxa"/>
            <w:noWrap/>
          </w:tcPr>
          <w:p w14:paraId="1FCA476A" w14:textId="074B3D66" w:rsidR="00D42630" w:rsidRPr="000820E8" w:rsidRDefault="005D023C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5813588C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B5C2DC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Liquidación de Nómina</w:t>
            </w:r>
          </w:p>
        </w:tc>
        <w:tc>
          <w:tcPr>
            <w:tcW w:w="1195" w:type="dxa"/>
            <w:noWrap/>
          </w:tcPr>
          <w:p w14:paraId="1A54E763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63D8E84" w14:textId="3D03F61F" w:rsidR="00D42630" w:rsidRPr="000820E8" w:rsidRDefault="00A05915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Adobe Acrobat Reader</w:t>
            </w:r>
          </w:p>
        </w:tc>
        <w:tc>
          <w:tcPr>
            <w:tcW w:w="550" w:type="dxa"/>
            <w:noWrap/>
          </w:tcPr>
          <w:p w14:paraId="429137B8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5CFF14CE" w14:textId="77777777" w:rsidTr="00030C2B">
        <w:trPr>
          <w:trHeight w:val="315"/>
          <w:jc w:val="center"/>
        </w:trPr>
        <w:tc>
          <w:tcPr>
            <w:tcW w:w="4716" w:type="dxa"/>
            <w:noWrap/>
          </w:tcPr>
          <w:p w14:paraId="7938D05E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Procesos Periódicos</w:t>
            </w:r>
          </w:p>
        </w:tc>
        <w:tc>
          <w:tcPr>
            <w:tcW w:w="1195" w:type="dxa"/>
            <w:noWrap/>
          </w:tcPr>
          <w:p w14:paraId="139E9A5E" w14:textId="7777777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694B122" w14:textId="541ECF4F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515C4CE7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6D77605E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40CE0957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Consolidación y Provisión </w:t>
            </w:r>
          </w:p>
        </w:tc>
        <w:tc>
          <w:tcPr>
            <w:tcW w:w="1195" w:type="dxa"/>
            <w:noWrap/>
          </w:tcPr>
          <w:p w14:paraId="3B4914AA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DAA9139" w14:textId="77777777" w:rsidR="00D42630" w:rsidRPr="000820E8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13924540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7768AC65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17B8F83A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Autoliquidación</w:t>
            </w:r>
          </w:p>
        </w:tc>
        <w:tc>
          <w:tcPr>
            <w:tcW w:w="1195" w:type="dxa"/>
            <w:noWrap/>
          </w:tcPr>
          <w:p w14:paraId="2E178923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7F4C2CE" w14:textId="2906541C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Localización de la información</w:t>
            </w:r>
          </w:p>
        </w:tc>
        <w:tc>
          <w:tcPr>
            <w:tcW w:w="550" w:type="dxa"/>
            <w:noWrap/>
          </w:tcPr>
          <w:p w14:paraId="63E2306D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7CDB1672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05AAA6FD" w14:textId="77777777" w:rsidR="00D42630" w:rsidRPr="008B7D14" w:rsidRDefault="00D42630" w:rsidP="00D42630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Contabilización</w:t>
            </w:r>
          </w:p>
        </w:tc>
        <w:tc>
          <w:tcPr>
            <w:tcW w:w="1195" w:type="dxa"/>
            <w:noWrap/>
          </w:tcPr>
          <w:p w14:paraId="7ED4FAF8" w14:textId="7777777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BACEBBD" w14:textId="5E58EBBF" w:rsidR="00D42630" w:rsidRPr="008D34FA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1C5D5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Estados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Unidos</w:t>
            </w:r>
          </w:p>
        </w:tc>
        <w:tc>
          <w:tcPr>
            <w:tcW w:w="550" w:type="dxa"/>
            <w:noWrap/>
          </w:tcPr>
          <w:p w14:paraId="43DC7E03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5E304609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BF9200D" w14:textId="77777777" w:rsidR="00D42630" w:rsidRPr="008B7D14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1F4F90AE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4A6E23B9" w14:textId="77777777" w:rsidR="00D42630" w:rsidRPr="008D34FA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7E5D591A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5DCD8D9D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CFBB064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5EAAE676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5D5819B4" w14:textId="2C93C1BB" w:rsidR="00D42630" w:rsidRPr="004D5CA7" w:rsidRDefault="005D023C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INC= INCLUIDO</w:t>
            </w:r>
            <w:bookmarkStart w:id="0" w:name="_GoBack"/>
            <w:bookmarkEnd w:id="0"/>
          </w:p>
        </w:tc>
        <w:tc>
          <w:tcPr>
            <w:tcW w:w="550" w:type="dxa"/>
            <w:noWrap/>
          </w:tcPr>
          <w:p w14:paraId="17DEEA41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4324A9EB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31BE9D3F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78A35239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2C965AD5" w14:textId="656DBCF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1F275640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4BFBC8A0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70977FF3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7F147679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F12010F" w14:textId="3DF72CB8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00BF7518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0263A207" w14:textId="77777777" w:rsidTr="002717C2">
        <w:tblPrEx>
          <w:jc w:val="left"/>
        </w:tblPrEx>
        <w:trPr>
          <w:trHeight w:val="315"/>
        </w:trPr>
        <w:tc>
          <w:tcPr>
            <w:tcW w:w="4716" w:type="dxa"/>
            <w:noWrap/>
          </w:tcPr>
          <w:p w14:paraId="154C70BB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308D6344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3B25FD6C" w14:textId="4E7B524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3B77EA48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920D436" w14:textId="77777777" w:rsidR="005F04E9" w:rsidRDefault="005F04E9" w:rsidP="004D5CA7"/>
    <w:sectPr w:rsidR="005F04E9" w:rsidSect="005661AF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34F36" w14:textId="77777777" w:rsidR="00FD6EBC" w:rsidRDefault="00FD6EBC" w:rsidP="00CC4CC9">
      <w:pPr>
        <w:spacing w:after="0" w:line="240" w:lineRule="auto"/>
      </w:pPr>
      <w:r>
        <w:separator/>
      </w:r>
    </w:p>
  </w:endnote>
  <w:endnote w:type="continuationSeparator" w:id="0">
    <w:p w14:paraId="33F933AA" w14:textId="77777777" w:rsidR="00FD6EBC" w:rsidRDefault="00FD6EBC" w:rsidP="00CC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D21FB" w14:textId="77777777" w:rsidR="00FD6EBC" w:rsidRDefault="00FD6EBC" w:rsidP="00CC4CC9">
      <w:pPr>
        <w:spacing w:after="0" w:line="240" w:lineRule="auto"/>
      </w:pPr>
      <w:r>
        <w:separator/>
      </w:r>
    </w:p>
  </w:footnote>
  <w:footnote w:type="continuationSeparator" w:id="0">
    <w:p w14:paraId="493C10EB" w14:textId="77777777" w:rsidR="00FD6EBC" w:rsidRDefault="00FD6EBC" w:rsidP="00CC4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12452"/>
    <w:multiLevelType w:val="hybridMultilevel"/>
    <w:tmpl w:val="0A9E9DE4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70"/>
    <w:rsid w:val="00013A3F"/>
    <w:rsid w:val="0007129A"/>
    <w:rsid w:val="000820E8"/>
    <w:rsid w:val="00082E51"/>
    <w:rsid w:val="00093BEB"/>
    <w:rsid w:val="000C5A4C"/>
    <w:rsid w:val="000D6B99"/>
    <w:rsid w:val="00100AA8"/>
    <w:rsid w:val="00150F7C"/>
    <w:rsid w:val="00174843"/>
    <w:rsid w:val="00174C88"/>
    <w:rsid w:val="0017792A"/>
    <w:rsid w:val="001B4228"/>
    <w:rsid w:val="001C5D55"/>
    <w:rsid w:val="001D69EC"/>
    <w:rsid w:val="0021048D"/>
    <w:rsid w:val="00211B0C"/>
    <w:rsid w:val="00237583"/>
    <w:rsid w:val="002544BD"/>
    <w:rsid w:val="002763A8"/>
    <w:rsid w:val="00290DCD"/>
    <w:rsid w:val="002B0FF2"/>
    <w:rsid w:val="002B3BC7"/>
    <w:rsid w:val="002E1540"/>
    <w:rsid w:val="002E50D9"/>
    <w:rsid w:val="002F1DEF"/>
    <w:rsid w:val="002F2A98"/>
    <w:rsid w:val="002F3511"/>
    <w:rsid w:val="00356D48"/>
    <w:rsid w:val="003C1A79"/>
    <w:rsid w:val="003E7034"/>
    <w:rsid w:val="003F10E4"/>
    <w:rsid w:val="00405C8A"/>
    <w:rsid w:val="00411830"/>
    <w:rsid w:val="00435239"/>
    <w:rsid w:val="00440363"/>
    <w:rsid w:val="00472CA2"/>
    <w:rsid w:val="004D5CA7"/>
    <w:rsid w:val="004E55AB"/>
    <w:rsid w:val="004F10B5"/>
    <w:rsid w:val="004F5B27"/>
    <w:rsid w:val="004F796C"/>
    <w:rsid w:val="005104E2"/>
    <w:rsid w:val="00564CE4"/>
    <w:rsid w:val="00565A39"/>
    <w:rsid w:val="005661AF"/>
    <w:rsid w:val="0057004F"/>
    <w:rsid w:val="00585789"/>
    <w:rsid w:val="005928DD"/>
    <w:rsid w:val="005D023C"/>
    <w:rsid w:val="005F04E9"/>
    <w:rsid w:val="005F5171"/>
    <w:rsid w:val="00612B5C"/>
    <w:rsid w:val="00631C41"/>
    <w:rsid w:val="00641A33"/>
    <w:rsid w:val="006430BA"/>
    <w:rsid w:val="00645023"/>
    <w:rsid w:val="006E543C"/>
    <w:rsid w:val="00732F26"/>
    <w:rsid w:val="00733871"/>
    <w:rsid w:val="00826A1E"/>
    <w:rsid w:val="008B75B6"/>
    <w:rsid w:val="008B7A73"/>
    <w:rsid w:val="008B7D14"/>
    <w:rsid w:val="008C7BAB"/>
    <w:rsid w:val="008D34FA"/>
    <w:rsid w:val="00924088"/>
    <w:rsid w:val="009412FC"/>
    <w:rsid w:val="0096006E"/>
    <w:rsid w:val="00971F4C"/>
    <w:rsid w:val="0098544E"/>
    <w:rsid w:val="009D2387"/>
    <w:rsid w:val="009F0061"/>
    <w:rsid w:val="00A05915"/>
    <w:rsid w:val="00A07F25"/>
    <w:rsid w:val="00A2176F"/>
    <w:rsid w:val="00A3456D"/>
    <w:rsid w:val="00A43445"/>
    <w:rsid w:val="00A539F5"/>
    <w:rsid w:val="00A613C3"/>
    <w:rsid w:val="00AE13A0"/>
    <w:rsid w:val="00B00480"/>
    <w:rsid w:val="00B13C14"/>
    <w:rsid w:val="00B17555"/>
    <w:rsid w:val="00B225E8"/>
    <w:rsid w:val="00B3750C"/>
    <w:rsid w:val="00B61678"/>
    <w:rsid w:val="00BA4F25"/>
    <w:rsid w:val="00BB6E70"/>
    <w:rsid w:val="00BC48BB"/>
    <w:rsid w:val="00BD2B2C"/>
    <w:rsid w:val="00BD500C"/>
    <w:rsid w:val="00BE068D"/>
    <w:rsid w:val="00C01752"/>
    <w:rsid w:val="00C176ED"/>
    <w:rsid w:val="00C238DC"/>
    <w:rsid w:val="00C346AD"/>
    <w:rsid w:val="00C570C6"/>
    <w:rsid w:val="00CA13C2"/>
    <w:rsid w:val="00CB7D17"/>
    <w:rsid w:val="00CC4CC9"/>
    <w:rsid w:val="00CD3B69"/>
    <w:rsid w:val="00CD7F19"/>
    <w:rsid w:val="00CE43A9"/>
    <w:rsid w:val="00CE601B"/>
    <w:rsid w:val="00D22D22"/>
    <w:rsid w:val="00D42630"/>
    <w:rsid w:val="00D60586"/>
    <w:rsid w:val="00D9267A"/>
    <w:rsid w:val="00D94E03"/>
    <w:rsid w:val="00E11D41"/>
    <w:rsid w:val="00E57E8F"/>
    <w:rsid w:val="00E9406A"/>
    <w:rsid w:val="00EB09D2"/>
    <w:rsid w:val="00EB34E0"/>
    <w:rsid w:val="00EB6994"/>
    <w:rsid w:val="00F070DA"/>
    <w:rsid w:val="00F17D65"/>
    <w:rsid w:val="00F923B0"/>
    <w:rsid w:val="00FD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86019"/>
  <w15:chartTrackingRefBased/>
  <w15:docId w15:val="{AF9F28A9-A3BD-4071-8D63-6BBCFB53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4">
    <w:name w:val="Grid Table 4 Accent 4"/>
    <w:basedOn w:val="Tablanormal"/>
    <w:uiPriority w:val="49"/>
    <w:rsid w:val="00CC4CC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3">
    <w:name w:val="Grid Table 4 Accent 3"/>
    <w:basedOn w:val="Tablanormal"/>
    <w:uiPriority w:val="49"/>
    <w:rsid w:val="00CC4CC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CC4C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4CC9"/>
  </w:style>
  <w:style w:type="paragraph" w:styleId="Piedepgina">
    <w:name w:val="footer"/>
    <w:basedOn w:val="Normal"/>
    <w:link w:val="PiedepginaCar"/>
    <w:uiPriority w:val="99"/>
    <w:unhideWhenUsed/>
    <w:rsid w:val="00CC4C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4CC9"/>
  </w:style>
  <w:style w:type="paragraph" w:styleId="Textodeglobo">
    <w:name w:val="Balloon Text"/>
    <w:basedOn w:val="Normal"/>
    <w:link w:val="TextodegloboCar"/>
    <w:uiPriority w:val="99"/>
    <w:semiHidden/>
    <w:unhideWhenUsed/>
    <w:rsid w:val="00BD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00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854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3ADE1957DB7438764947436852DE3" ma:contentTypeVersion="8" ma:contentTypeDescription="Create a new document." ma:contentTypeScope="" ma:versionID="f1d37d1a0d5ba3f2d446f929a688d163">
  <xsd:schema xmlns:xsd="http://www.w3.org/2001/XMLSchema" xmlns:xs="http://www.w3.org/2001/XMLSchema" xmlns:p="http://schemas.microsoft.com/office/2006/metadata/properties" xmlns:ns3="f889a6b4-907b-4f6c-8340-f5cdce9197ad" targetNamespace="http://schemas.microsoft.com/office/2006/metadata/properties" ma:root="true" ma:fieldsID="8a75a569990a8f17db1986cb1b77a476" ns3:_="">
    <xsd:import namespace="f889a6b4-907b-4f6c-8340-f5cdce9197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9a6b4-907b-4f6c-8340-f5cdce9197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F0F3B-5802-4CCA-A1F6-0AEAA0AB5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9a6b4-907b-4f6c-8340-f5cdce919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7FE18-3833-4B16-B568-A043B584FB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435A9-2717-44FC-85F0-D8D663DDFA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D83B60-694B-409F-ACA9-7801B3834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Cabal Cano</dc:creator>
  <cp:keywords/>
  <dc:description/>
  <cp:lastModifiedBy>Margarita Quintero</cp:lastModifiedBy>
  <cp:revision>5</cp:revision>
  <cp:lastPrinted>2015-12-04T14:43:00Z</cp:lastPrinted>
  <dcterms:created xsi:type="dcterms:W3CDTF">2020-01-24T21:14:00Z</dcterms:created>
  <dcterms:modified xsi:type="dcterms:W3CDTF">2020-02-11T15:52:00Z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0x010100F1F3ADE1957DB7438764947436852DE3</vt:lpwstr>
  </property>
</Properties>
</file>