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F9C8DC" w14:textId="14560279" w:rsidR="00BC10E9" w:rsidRPr="00F91B41" w:rsidRDefault="00BC10E9" w:rsidP="00BC10E9">
      <w:pPr>
        <w:pStyle w:val="Ttulo1"/>
        <w:rPr>
          <w:rFonts w:ascii="Cambria" w:hAnsi="Cambria" w:cs="Arial"/>
          <w:i w:val="0"/>
          <w:sz w:val="22"/>
          <w:szCs w:val="22"/>
        </w:rPr>
      </w:pPr>
      <w:r w:rsidRPr="00F91B41">
        <w:rPr>
          <w:rFonts w:ascii="Cambria" w:hAnsi="Cambria" w:cs="Arial"/>
          <w:i w:val="0"/>
          <w:sz w:val="22"/>
          <w:szCs w:val="22"/>
        </w:rPr>
        <w:t xml:space="preserve">ANEXO </w:t>
      </w:r>
      <w:r>
        <w:rPr>
          <w:rFonts w:ascii="Cambria" w:hAnsi="Cambria" w:cs="Arial"/>
          <w:i w:val="0"/>
          <w:sz w:val="22"/>
          <w:szCs w:val="22"/>
        </w:rPr>
        <w:t>4</w:t>
      </w:r>
      <w:r w:rsidRPr="00F91B41">
        <w:rPr>
          <w:rFonts w:ascii="Cambria" w:hAnsi="Cambria" w:cs="Arial"/>
          <w:i w:val="0"/>
          <w:sz w:val="22"/>
          <w:szCs w:val="22"/>
        </w:rPr>
        <w:t xml:space="preserve">.- DE SERVICIO INTERACTIVO AL </w:t>
      </w:r>
      <w:r w:rsidRPr="00F91B41">
        <w:rPr>
          <w:rFonts w:ascii="Cambria" w:hAnsi="Cambria" w:cs="Arial"/>
          <w:bCs/>
          <w:i w:val="0"/>
          <w:sz w:val="22"/>
          <w:szCs w:val="22"/>
        </w:rPr>
        <w:t>CLIENTE</w:t>
      </w:r>
      <w:r w:rsidRPr="00F91B41">
        <w:rPr>
          <w:rFonts w:ascii="Cambria" w:hAnsi="Cambria" w:cs="Arial"/>
          <w:i w:val="0"/>
          <w:sz w:val="22"/>
          <w:szCs w:val="22"/>
        </w:rPr>
        <w:t xml:space="preserve"> SIC</w:t>
      </w:r>
    </w:p>
    <w:p w14:paraId="609B69F3" w14:textId="77777777" w:rsidR="00BC10E9" w:rsidRPr="00F91B41" w:rsidRDefault="00BC10E9" w:rsidP="00BC10E9">
      <w:pPr>
        <w:pStyle w:val="Ttulo1"/>
        <w:ind w:left="-426"/>
        <w:rPr>
          <w:rFonts w:ascii="Cambria" w:hAnsi="Cambria" w:cs="Arial"/>
          <w:i w:val="0"/>
          <w:sz w:val="22"/>
          <w:szCs w:val="22"/>
        </w:rPr>
      </w:pPr>
      <w:r w:rsidRPr="00F91B41">
        <w:rPr>
          <w:rFonts w:ascii="Cambria" w:hAnsi="Cambria" w:cs="Arial"/>
          <w:bCs/>
          <w:i w:val="0"/>
          <w:sz w:val="22"/>
          <w:szCs w:val="22"/>
        </w:rPr>
        <w:t>SIESA Cloud ENTERPRISE STANDARD</w:t>
      </w:r>
    </w:p>
    <w:p w14:paraId="453C7ACD" w14:textId="77777777" w:rsidR="00BC10E9" w:rsidRPr="00F91B41" w:rsidRDefault="00BC10E9" w:rsidP="00BC10E9">
      <w:pPr>
        <w:jc w:val="both"/>
        <w:rPr>
          <w:rFonts w:ascii="Cambria" w:hAnsi="Cambria" w:cs="Arial"/>
          <w:b/>
          <w:sz w:val="22"/>
          <w:szCs w:val="22"/>
        </w:rPr>
      </w:pPr>
    </w:p>
    <w:p w14:paraId="3C3FD70D" w14:textId="77777777" w:rsidR="00BC10E9" w:rsidRPr="00F91B41" w:rsidRDefault="00BC10E9" w:rsidP="00BC10E9">
      <w:pPr>
        <w:jc w:val="both"/>
        <w:rPr>
          <w:rFonts w:ascii="Cambria" w:hAnsi="Cambria" w:cs="Arial"/>
          <w:b/>
          <w:sz w:val="22"/>
          <w:szCs w:val="22"/>
        </w:rPr>
        <w:sectPr w:rsidR="00BC10E9" w:rsidRPr="00F91B41" w:rsidSect="00BC10E9">
          <w:headerReference w:type="default" r:id="rId7"/>
          <w:footerReference w:type="default" r:id="rId8"/>
          <w:type w:val="continuous"/>
          <w:pgSz w:w="12242" w:h="15842"/>
          <w:pgMar w:top="1559" w:right="1701" w:bottom="1701" w:left="1701" w:header="720" w:footer="1440" w:gutter="0"/>
          <w:pgNumType w:start="1"/>
          <w:cols w:space="720"/>
        </w:sectPr>
      </w:pPr>
    </w:p>
    <w:p w14:paraId="7829D99F" w14:textId="77777777" w:rsidR="00BC10E9" w:rsidRPr="00F91B41" w:rsidRDefault="00BC10E9" w:rsidP="00BC10E9">
      <w:pPr>
        <w:jc w:val="both"/>
        <w:rPr>
          <w:rFonts w:ascii="Cambria" w:hAnsi="Cambria" w:cs="Arial"/>
          <w:sz w:val="22"/>
          <w:szCs w:val="22"/>
        </w:rPr>
      </w:pPr>
    </w:p>
    <w:p w14:paraId="788EA909" w14:textId="77777777" w:rsidR="00BC10E9" w:rsidRDefault="00BC10E9" w:rsidP="00BC10E9">
      <w:pPr>
        <w:jc w:val="both"/>
        <w:rPr>
          <w:rFonts w:ascii="Cambria" w:hAnsi="Cambria" w:cs="Arial"/>
          <w:b/>
          <w:sz w:val="22"/>
          <w:szCs w:val="22"/>
        </w:rPr>
      </w:pPr>
      <w:r w:rsidRPr="00F91B41">
        <w:rPr>
          <w:rFonts w:ascii="Cambria" w:hAnsi="Cambria" w:cs="Arial"/>
          <w:b/>
          <w:sz w:val="22"/>
          <w:szCs w:val="22"/>
        </w:rPr>
        <w:t>CLAUSULA PRIMERA COBERTURA:</w:t>
      </w:r>
    </w:p>
    <w:p w14:paraId="13F7BD47" w14:textId="77777777" w:rsidR="00BC10E9" w:rsidRPr="00F91B41" w:rsidRDefault="00BC10E9" w:rsidP="00BC10E9">
      <w:pPr>
        <w:jc w:val="both"/>
        <w:rPr>
          <w:rFonts w:ascii="Cambria" w:hAnsi="Cambria" w:cs="Arial"/>
          <w:b/>
          <w:sz w:val="22"/>
          <w:szCs w:val="22"/>
        </w:rPr>
      </w:pPr>
    </w:p>
    <w:p w14:paraId="2224FBC6" w14:textId="77777777" w:rsidR="00BC10E9" w:rsidRPr="00F91B41" w:rsidRDefault="00BC10E9" w:rsidP="00BC10E9">
      <w:pPr>
        <w:jc w:val="both"/>
        <w:rPr>
          <w:rFonts w:ascii="Cambria" w:hAnsi="Cambria" w:cs="Arial"/>
          <w:sz w:val="22"/>
          <w:szCs w:val="22"/>
        </w:rPr>
      </w:pPr>
      <w:r w:rsidRPr="00F91B41">
        <w:rPr>
          <w:rFonts w:ascii="Cambria" w:hAnsi="Cambria" w:cs="Arial"/>
          <w:b/>
          <w:sz w:val="22"/>
          <w:szCs w:val="22"/>
        </w:rPr>
        <w:t xml:space="preserve">Objeto: </w:t>
      </w:r>
      <w:r w:rsidRPr="00F91B41">
        <w:rPr>
          <w:rFonts w:ascii="Cambria" w:hAnsi="Cambria" w:cs="Arial"/>
          <w:b/>
          <w:bCs/>
          <w:sz w:val="22"/>
          <w:szCs w:val="22"/>
        </w:rPr>
        <w:t>SIESA</w:t>
      </w:r>
      <w:r w:rsidRPr="00F91B41">
        <w:rPr>
          <w:rFonts w:ascii="Cambria" w:hAnsi="Cambria" w:cs="Arial"/>
          <w:b/>
          <w:sz w:val="22"/>
          <w:szCs w:val="22"/>
        </w:rPr>
        <w:t xml:space="preserve"> </w:t>
      </w:r>
      <w:r w:rsidRPr="00F91B41">
        <w:rPr>
          <w:rFonts w:ascii="Cambria" w:hAnsi="Cambria" w:cs="Arial"/>
          <w:sz w:val="22"/>
          <w:szCs w:val="22"/>
        </w:rPr>
        <w:t xml:space="preserve">se obliga a la prestación de Servicio Interactivo al </w:t>
      </w:r>
      <w:r w:rsidRPr="00F91B41">
        <w:rPr>
          <w:rFonts w:ascii="Cambria" w:hAnsi="Cambria" w:cs="Arial"/>
          <w:b/>
          <w:bCs/>
          <w:sz w:val="22"/>
          <w:szCs w:val="22"/>
        </w:rPr>
        <w:t>CLIENTE</w:t>
      </w:r>
      <w:r w:rsidRPr="00F91B41">
        <w:rPr>
          <w:rFonts w:ascii="Cambria" w:hAnsi="Cambria" w:cs="Arial"/>
          <w:sz w:val="22"/>
          <w:szCs w:val="22"/>
        </w:rPr>
        <w:t xml:space="preserve"> SIC </w:t>
      </w:r>
      <w:r w:rsidRPr="00F91B41">
        <w:rPr>
          <w:rFonts w:ascii="Cambria" w:hAnsi="Cambria" w:cs="Arial"/>
          <w:b/>
          <w:bCs/>
          <w:sz w:val="22"/>
          <w:szCs w:val="22"/>
        </w:rPr>
        <w:t>SIESA CLOUD ENTERPRISE STANDARD</w:t>
      </w:r>
      <w:r w:rsidRPr="00F91B41">
        <w:rPr>
          <w:rFonts w:ascii="Cambria" w:hAnsi="Cambria" w:cs="Arial"/>
          <w:sz w:val="22"/>
          <w:szCs w:val="22"/>
        </w:rPr>
        <w:t xml:space="preserve"> en las aplicaciones amparadas bajo el contrato principal.</w:t>
      </w:r>
    </w:p>
    <w:p w14:paraId="7FDBB07F" w14:textId="77777777" w:rsidR="00BC10E9" w:rsidRPr="00F91B41" w:rsidRDefault="00BC10E9" w:rsidP="00BC10E9">
      <w:pPr>
        <w:jc w:val="both"/>
        <w:rPr>
          <w:rFonts w:ascii="Cambria" w:hAnsi="Cambria" w:cs="Arial"/>
          <w:sz w:val="22"/>
          <w:szCs w:val="22"/>
        </w:rPr>
      </w:pPr>
    </w:p>
    <w:p w14:paraId="2A0EE29D" w14:textId="77777777" w:rsidR="00BC10E9" w:rsidRPr="00F91B41" w:rsidRDefault="00BC10E9" w:rsidP="00BC10E9">
      <w:pPr>
        <w:ind w:right="51"/>
        <w:jc w:val="both"/>
        <w:rPr>
          <w:rFonts w:ascii="Cambria" w:hAnsi="Cambria" w:cs="Arial"/>
          <w:b/>
          <w:sz w:val="22"/>
          <w:szCs w:val="22"/>
        </w:rPr>
      </w:pPr>
      <w:r w:rsidRPr="00F91B41">
        <w:rPr>
          <w:rFonts w:ascii="Cambria" w:hAnsi="Cambria" w:cs="Arial"/>
          <w:b/>
          <w:sz w:val="22"/>
          <w:szCs w:val="22"/>
        </w:rPr>
        <w:t xml:space="preserve">CLAUSULA SEGUNDA OBLIGACIONES DE </w:t>
      </w:r>
      <w:r w:rsidRPr="00F91B41">
        <w:rPr>
          <w:rFonts w:ascii="Cambria" w:hAnsi="Cambria" w:cs="Arial"/>
          <w:b/>
          <w:bCs/>
          <w:sz w:val="22"/>
          <w:szCs w:val="22"/>
        </w:rPr>
        <w:t>SIESA</w:t>
      </w:r>
      <w:r w:rsidRPr="00F91B41">
        <w:rPr>
          <w:rFonts w:ascii="Cambria" w:hAnsi="Cambria" w:cs="Arial"/>
          <w:b/>
          <w:sz w:val="22"/>
          <w:szCs w:val="22"/>
        </w:rPr>
        <w:t>:</w:t>
      </w:r>
    </w:p>
    <w:p w14:paraId="181858DC" w14:textId="77777777" w:rsidR="00BC10E9" w:rsidRPr="00F91B41" w:rsidRDefault="00BC10E9" w:rsidP="00BC10E9">
      <w:pPr>
        <w:pStyle w:val="Prrafodelista"/>
        <w:numPr>
          <w:ilvl w:val="0"/>
          <w:numId w:val="7"/>
        </w:numPr>
        <w:jc w:val="both"/>
        <w:rPr>
          <w:rFonts w:ascii="Cambria" w:eastAsia="Times New Roman" w:hAnsi="Cambria" w:cs="Arial"/>
          <w:lang w:val="es-ES_tradnl" w:eastAsia="es-ES"/>
        </w:rPr>
      </w:pPr>
      <w:r w:rsidRPr="00F91B41">
        <w:rPr>
          <w:rFonts w:ascii="Cambria" w:hAnsi="Cambria" w:cs="Arial"/>
          <w:b/>
        </w:rPr>
        <w:t xml:space="preserve">Soporte Funcional y de Actualizaciones: </w:t>
      </w:r>
      <w:r w:rsidRPr="00F91B41">
        <w:rPr>
          <w:rFonts w:ascii="Cambria" w:eastAsia="Times New Roman" w:hAnsi="Cambria" w:cs="Arial"/>
          <w:b/>
          <w:bCs/>
          <w:lang w:val="es-ES_tradnl" w:eastAsia="es-ES"/>
        </w:rPr>
        <w:t>SIESA</w:t>
      </w:r>
      <w:r w:rsidRPr="00F91B41">
        <w:rPr>
          <w:rFonts w:ascii="Cambria" w:eastAsia="Times New Roman" w:hAnsi="Cambria" w:cs="Arial"/>
          <w:lang w:val="es-ES_tradnl" w:eastAsia="es-ES"/>
        </w:rPr>
        <w:t xml:space="preserve"> busca garantizar la continuidad en la operación de las aplicaciones amparadas por este convenio a través de las siguientes actividades:</w:t>
      </w:r>
    </w:p>
    <w:p w14:paraId="7915AFC2" w14:textId="77777777" w:rsidR="00BC10E9" w:rsidRPr="00F91B41" w:rsidRDefault="00BC10E9" w:rsidP="00BC10E9">
      <w:pPr>
        <w:pStyle w:val="Prrafodelista"/>
        <w:ind w:left="360"/>
        <w:jc w:val="both"/>
        <w:rPr>
          <w:rFonts w:ascii="Cambria" w:eastAsia="Times New Roman" w:hAnsi="Cambria" w:cs="Arial"/>
          <w:lang w:val="es-ES_tradnl" w:eastAsia="es-ES"/>
        </w:rPr>
      </w:pPr>
    </w:p>
    <w:p w14:paraId="50049C63" w14:textId="77777777" w:rsidR="00BC10E9" w:rsidRPr="00F91B41" w:rsidRDefault="00BC10E9" w:rsidP="00BC10E9">
      <w:pPr>
        <w:pStyle w:val="Prrafodelista"/>
        <w:numPr>
          <w:ilvl w:val="1"/>
          <w:numId w:val="7"/>
        </w:numPr>
        <w:jc w:val="both"/>
        <w:rPr>
          <w:rFonts w:ascii="Cambria" w:hAnsi="Cambria" w:cs="Arial"/>
          <w:spacing w:val="-3"/>
          <w:lang w:val="es-CO"/>
        </w:rPr>
      </w:pPr>
      <w:r w:rsidRPr="00F91B41">
        <w:rPr>
          <w:rFonts w:ascii="Cambria" w:hAnsi="Cambria" w:cs="Arial"/>
          <w:b/>
          <w:spacing w:val="-3"/>
        </w:rPr>
        <w:t xml:space="preserve">Servicio Por Chat: </w:t>
      </w:r>
      <w:r w:rsidRPr="00F91B41">
        <w:rPr>
          <w:rFonts w:ascii="Cambria" w:hAnsi="Cambria" w:cs="Arial"/>
          <w:b/>
          <w:bCs/>
          <w:spacing w:val="-3"/>
          <w:lang w:val="es-CO"/>
        </w:rPr>
        <w:t>SIESA</w:t>
      </w:r>
      <w:r w:rsidRPr="00F91B41">
        <w:rPr>
          <w:rFonts w:ascii="Cambria" w:hAnsi="Cambria" w:cs="Arial"/>
          <w:spacing w:val="-3"/>
          <w:lang w:val="es-CO"/>
        </w:rPr>
        <w:t xml:space="preserve"> cuenta con un servicio inmediato a través del chat para atender sus solicitudes e incidentes, servicio que encontraran en nuestra página Web</w:t>
      </w:r>
      <w:r w:rsidRPr="00F91B41">
        <w:rPr>
          <w:rFonts w:ascii="Cambria" w:hAnsi="Cambria" w:cs="Arial"/>
          <w:b/>
          <w:lang w:val="es-ES_tradnl"/>
        </w:rPr>
        <w:t xml:space="preserve"> </w:t>
      </w:r>
      <w:hyperlink r:id="rId9" w:history="1">
        <w:r w:rsidRPr="00F91B41">
          <w:rPr>
            <w:rStyle w:val="Hipervnculo"/>
            <w:rFonts w:ascii="Cambria" w:hAnsi="Cambria" w:cs="Arial"/>
            <w:b/>
            <w:lang w:val="es-ES_tradnl"/>
          </w:rPr>
          <w:t>www.</w:t>
        </w:r>
        <w:r w:rsidRPr="00F91B41">
          <w:rPr>
            <w:rStyle w:val="Hipervnculo"/>
            <w:rFonts w:ascii="Cambria" w:hAnsi="Cambria" w:cs="Arial"/>
            <w:b/>
            <w:bCs/>
            <w:lang w:val="es-ES_tradnl"/>
          </w:rPr>
          <w:t>SIESA</w:t>
        </w:r>
        <w:r w:rsidRPr="00F91B41">
          <w:rPr>
            <w:rStyle w:val="Hipervnculo"/>
            <w:rFonts w:ascii="Cambria" w:hAnsi="Cambria" w:cs="Arial"/>
            <w:b/>
            <w:lang w:val="es-ES_tradnl"/>
          </w:rPr>
          <w:t>customersupport.com</w:t>
        </w:r>
      </w:hyperlink>
      <w:r w:rsidRPr="00F91B41">
        <w:rPr>
          <w:rFonts w:ascii="Cambria" w:hAnsi="Cambria" w:cs="Arial"/>
          <w:spacing w:val="-3"/>
          <w:lang w:val="es-CO"/>
        </w:rPr>
        <w:t>.</w:t>
      </w:r>
    </w:p>
    <w:p w14:paraId="5BF065FE" w14:textId="77777777" w:rsidR="00BC10E9" w:rsidRPr="00F91B41" w:rsidRDefault="00BC10E9" w:rsidP="00BC10E9">
      <w:pPr>
        <w:pStyle w:val="Prrafodelista"/>
        <w:jc w:val="both"/>
        <w:rPr>
          <w:rFonts w:ascii="Cambria" w:hAnsi="Cambria" w:cs="Arial"/>
          <w:spacing w:val="-3"/>
          <w:lang w:val="es-CO"/>
        </w:rPr>
      </w:pPr>
    </w:p>
    <w:p w14:paraId="3085ADEC" w14:textId="77777777" w:rsidR="00BC10E9" w:rsidRPr="00F91B41" w:rsidRDefault="00BC10E9" w:rsidP="00BC10E9">
      <w:pPr>
        <w:pStyle w:val="Prrafodelista"/>
        <w:numPr>
          <w:ilvl w:val="1"/>
          <w:numId w:val="7"/>
        </w:numPr>
        <w:jc w:val="both"/>
        <w:rPr>
          <w:rFonts w:ascii="Cambria" w:hAnsi="Cambria" w:cs="Arial"/>
          <w:spacing w:val="-3"/>
        </w:rPr>
      </w:pPr>
      <w:r w:rsidRPr="00F91B41">
        <w:rPr>
          <w:rFonts w:ascii="Cambria" w:hAnsi="Cambria" w:cs="Arial"/>
          <w:b/>
        </w:rPr>
        <w:t>Servicio Telefónico (Contact Center):</w:t>
      </w:r>
      <w:r w:rsidRPr="00F91B41">
        <w:rPr>
          <w:rFonts w:ascii="Cambria" w:hAnsi="Cambria" w:cs="Arial"/>
        </w:rPr>
        <w:t xml:space="preserve"> </w:t>
      </w:r>
      <w:r w:rsidRPr="00F91B41">
        <w:rPr>
          <w:rFonts w:ascii="Cambria" w:hAnsi="Cambria" w:cs="Arial"/>
          <w:b/>
          <w:bCs/>
        </w:rPr>
        <w:t>SIESA</w:t>
      </w:r>
      <w:r w:rsidRPr="00F91B41">
        <w:rPr>
          <w:rFonts w:ascii="Cambria" w:hAnsi="Cambria" w:cs="Arial"/>
          <w:b/>
        </w:rPr>
        <w:t xml:space="preserve"> </w:t>
      </w:r>
      <w:r w:rsidRPr="00F91B41">
        <w:rPr>
          <w:rFonts w:ascii="Cambria" w:hAnsi="Cambria" w:cs="Arial"/>
        </w:rPr>
        <w:t xml:space="preserve">está obligada a prestar atención telefónica a las solicitudes de Servicio Interactivo al </w:t>
      </w:r>
      <w:r w:rsidRPr="00F91B41">
        <w:rPr>
          <w:rFonts w:ascii="Cambria" w:hAnsi="Cambria" w:cs="Arial"/>
          <w:b/>
          <w:bCs/>
        </w:rPr>
        <w:t>CLIENTE</w:t>
      </w:r>
      <w:r w:rsidRPr="00F91B41">
        <w:rPr>
          <w:rFonts w:ascii="Cambria" w:hAnsi="Cambria" w:cs="Arial"/>
        </w:rPr>
        <w:t xml:space="preserve">, a fin de resolver cualquier duda o requerimiento sobre el funcionamiento del programa, buscando el mejor aprovechamiento del   mismo.  Este servicio </w:t>
      </w:r>
      <w:r w:rsidRPr="00F91B41">
        <w:rPr>
          <w:rFonts w:ascii="Cambria" w:hAnsi="Cambria" w:cs="Arial"/>
          <w:spacing w:val="-3"/>
        </w:rPr>
        <w:t xml:space="preserve">está dotado con las últimas tecnologías en CRM y comunicaciones, facilitando la rápida resolución de inconvenientes que se presenten en el manejo de las aplicaciones. </w:t>
      </w:r>
    </w:p>
    <w:p w14:paraId="136DF8C0" w14:textId="77777777" w:rsidR="00BC10E9" w:rsidRPr="00F91B41" w:rsidRDefault="00BC10E9" w:rsidP="00BC10E9">
      <w:pPr>
        <w:pStyle w:val="Prrafodelista"/>
        <w:jc w:val="both"/>
        <w:rPr>
          <w:rFonts w:ascii="Cambria" w:hAnsi="Cambria" w:cs="Arial"/>
          <w:b/>
        </w:rPr>
      </w:pPr>
    </w:p>
    <w:p w14:paraId="7CEC9232" w14:textId="77777777" w:rsidR="00BC10E9" w:rsidRPr="00F91B41" w:rsidRDefault="00BC10E9" w:rsidP="00BC10E9">
      <w:pPr>
        <w:pStyle w:val="Prrafodelista"/>
        <w:tabs>
          <w:tab w:val="left" w:pos="360"/>
        </w:tabs>
        <w:ind w:left="360"/>
        <w:jc w:val="both"/>
        <w:rPr>
          <w:rFonts w:ascii="Cambria" w:hAnsi="Cambria" w:cs="Arial"/>
          <w:b/>
        </w:rPr>
      </w:pPr>
      <w:r w:rsidRPr="00F91B41">
        <w:rPr>
          <w:rFonts w:ascii="Cambria" w:hAnsi="Cambria" w:cs="Arial"/>
        </w:rPr>
        <w:t>Teléfonos:</w:t>
      </w:r>
      <w:r w:rsidRPr="00F91B41">
        <w:rPr>
          <w:rFonts w:ascii="Cambria" w:hAnsi="Cambria" w:cs="Arial"/>
          <w:b/>
        </w:rPr>
        <w:t xml:space="preserve"> Cali: 4865595, Bogotá: 7455222, Medellín: 6050070, Barranquilla: 3852929, Pereira: 3400999, Perú: (511) 2778222</w:t>
      </w:r>
    </w:p>
    <w:p w14:paraId="1AB18E10" w14:textId="77777777" w:rsidR="00BC10E9" w:rsidRPr="00F91B41" w:rsidRDefault="00BC10E9" w:rsidP="00BC10E9">
      <w:pPr>
        <w:pStyle w:val="Prrafodelista"/>
        <w:jc w:val="both"/>
        <w:rPr>
          <w:rFonts w:ascii="Cambria" w:hAnsi="Cambria" w:cs="Arial"/>
          <w:spacing w:val="-3"/>
        </w:rPr>
      </w:pPr>
    </w:p>
    <w:p w14:paraId="28A3C611" w14:textId="77777777" w:rsidR="00BC10E9" w:rsidRPr="00F91B41" w:rsidRDefault="00BC10E9" w:rsidP="00BC10E9">
      <w:pPr>
        <w:pStyle w:val="Prrafodelista"/>
        <w:jc w:val="both"/>
        <w:rPr>
          <w:rFonts w:ascii="Cambria" w:hAnsi="Cambria" w:cs="Arial"/>
          <w:spacing w:val="-3"/>
        </w:rPr>
      </w:pPr>
    </w:p>
    <w:p w14:paraId="2DF2543E" w14:textId="77777777" w:rsidR="00BC10E9" w:rsidRPr="00F91B41" w:rsidRDefault="00BC10E9" w:rsidP="00BC10E9">
      <w:pPr>
        <w:pStyle w:val="Prrafodelista"/>
        <w:numPr>
          <w:ilvl w:val="1"/>
          <w:numId w:val="7"/>
        </w:numPr>
        <w:jc w:val="both"/>
        <w:rPr>
          <w:rFonts w:ascii="Cambria" w:hAnsi="Cambria" w:cs="Arial"/>
        </w:rPr>
      </w:pPr>
      <w:r w:rsidRPr="00F91B41">
        <w:rPr>
          <w:rFonts w:ascii="Cambria" w:hAnsi="Cambria" w:cs="Arial"/>
          <w:b/>
          <w:spacing w:val="-3"/>
        </w:rPr>
        <w:t>Visitas Virtuales:</w:t>
      </w:r>
      <w:r w:rsidRPr="00F91B41">
        <w:rPr>
          <w:rFonts w:ascii="Cambria" w:hAnsi="Cambria" w:cs="Arial"/>
          <w:b/>
        </w:rPr>
        <w:t xml:space="preserve"> </w:t>
      </w:r>
      <w:r w:rsidRPr="00F91B41">
        <w:rPr>
          <w:rFonts w:ascii="Cambria" w:hAnsi="Cambria" w:cs="Arial"/>
          <w:b/>
          <w:bCs/>
        </w:rPr>
        <w:t>SIESA</w:t>
      </w:r>
      <w:r w:rsidRPr="00F91B41">
        <w:rPr>
          <w:rFonts w:ascii="Cambria" w:hAnsi="Cambria" w:cs="Arial"/>
        </w:rPr>
        <w:t xml:space="preserve"> se obliga a mantener a disposición del </w:t>
      </w:r>
      <w:r w:rsidRPr="00F91B41">
        <w:rPr>
          <w:rFonts w:ascii="Cambria" w:hAnsi="Cambria" w:cs="Arial"/>
          <w:b/>
          <w:bCs/>
        </w:rPr>
        <w:t>CLIENTE</w:t>
      </w:r>
      <w:r w:rsidRPr="00F91B41">
        <w:rPr>
          <w:rFonts w:ascii="Cambria" w:hAnsi="Cambria" w:cs="Arial"/>
        </w:rPr>
        <w:t xml:space="preserve"> el servicio por acceso remoto, a través de internet, para atender las solicitudes no solucionadas telefónicamente; EL </w:t>
      </w:r>
      <w:r w:rsidRPr="00F91B41">
        <w:rPr>
          <w:rFonts w:ascii="Cambria" w:hAnsi="Cambria" w:cs="Arial"/>
          <w:b/>
          <w:bCs/>
        </w:rPr>
        <w:t>CLIENTE</w:t>
      </w:r>
      <w:r w:rsidRPr="00F91B41">
        <w:rPr>
          <w:rFonts w:ascii="Cambria" w:hAnsi="Cambria" w:cs="Arial"/>
        </w:rPr>
        <w:t xml:space="preserve"> deberá proveer acceso remoto seguro sobre vínculos de “Banda Ancha” en Internet. (ADSL, Cable Módem, 4G, </w:t>
      </w:r>
      <w:proofErr w:type="gramStart"/>
      <w:r w:rsidRPr="00F91B41">
        <w:rPr>
          <w:rFonts w:ascii="Cambria" w:hAnsi="Cambria" w:cs="Arial"/>
        </w:rPr>
        <w:t>LTE,  etc.</w:t>
      </w:r>
      <w:proofErr w:type="gramEnd"/>
      <w:r w:rsidRPr="00F91B41">
        <w:rPr>
          <w:rFonts w:ascii="Cambria" w:hAnsi="Cambria" w:cs="Arial"/>
        </w:rPr>
        <w:t xml:space="preserve">). </w:t>
      </w:r>
    </w:p>
    <w:p w14:paraId="44968EBD" w14:textId="77777777" w:rsidR="00BC10E9" w:rsidRPr="00F91B41" w:rsidRDefault="00BC10E9" w:rsidP="00BC10E9">
      <w:pPr>
        <w:pStyle w:val="Prrafodelista"/>
        <w:jc w:val="both"/>
        <w:rPr>
          <w:rFonts w:ascii="Cambria" w:hAnsi="Cambria" w:cs="Arial"/>
        </w:rPr>
      </w:pPr>
    </w:p>
    <w:p w14:paraId="5EEEB5AF" w14:textId="77777777" w:rsidR="00BC10E9" w:rsidRPr="00F91B41" w:rsidRDefault="00BC10E9" w:rsidP="00BC10E9">
      <w:pPr>
        <w:pStyle w:val="Prrafodelista"/>
        <w:numPr>
          <w:ilvl w:val="1"/>
          <w:numId w:val="7"/>
        </w:numPr>
        <w:tabs>
          <w:tab w:val="left" w:pos="851"/>
        </w:tabs>
        <w:jc w:val="both"/>
        <w:rPr>
          <w:rFonts w:ascii="Cambria" w:hAnsi="Cambria" w:cs="Arial"/>
        </w:rPr>
      </w:pPr>
      <w:r w:rsidRPr="00F91B41">
        <w:rPr>
          <w:rFonts w:ascii="Cambria" w:hAnsi="Cambria" w:cs="Arial"/>
          <w:b/>
        </w:rPr>
        <w:t xml:space="preserve">Capacitación en el manejo básico de </w:t>
      </w:r>
      <w:r w:rsidRPr="00F91B41">
        <w:rPr>
          <w:rFonts w:ascii="Cambria" w:hAnsi="Cambria" w:cs="Arial"/>
          <w:b/>
          <w:bCs/>
        </w:rPr>
        <w:t>SIESA Cloud ENTERPRISE STANDARD</w:t>
      </w:r>
      <w:r w:rsidRPr="00F91B41">
        <w:rPr>
          <w:rFonts w:ascii="Cambria" w:hAnsi="Cambria" w:cs="Arial"/>
          <w:b/>
        </w:rPr>
        <w:t xml:space="preserve">: </w:t>
      </w:r>
      <w:r w:rsidRPr="00F91B41">
        <w:rPr>
          <w:rFonts w:ascii="Cambria" w:hAnsi="Cambria" w:cs="Arial"/>
          <w:b/>
          <w:bCs/>
        </w:rPr>
        <w:t>SIESA</w:t>
      </w:r>
      <w:r w:rsidRPr="00F91B41">
        <w:rPr>
          <w:rFonts w:ascii="Cambria" w:hAnsi="Cambria" w:cs="Arial"/>
          <w:b/>
        </w:rPr>
        <w:t xml:space="preserve"> </w:t>
      </w:r>
      <w:r w:rsidRPr="00F91B41">
        <w:rPr>
          <w:rFonts w:ascii="Cambria" w:hAnsi="Cambria" w:cs="Arial"/>
        </w:rPr>
        <w:t xml:space="preserve">ofrece periódicamente seminarios públicos sobre los programas del sistema </w:t>
      </w:r>
      <w:r w:rsidRPr="00F91B41">
        <w:rPr>
          <w:rFonts w:ascii="Cambria" w:hAnsi="Cambria" w:cs="Arial"/>
          <w:b/>
          <w:bCs/>
        </w:rPr>
        <w:t>SIESA Cloud ENTERPRISE STANDARD</w:t>
      </w:r>
      <w:r w:rsidRPr="00F91B41">
        <w:rPr>
          <w:rFonts w:ascii="Cambria" w:hAnsi="Cambria" w:cs="Arial"/>
          <w:b/>
        </w:rPr>
        <w:t>,</w:t>
      </w:r>
      <w:r w:rsidRPr="00F91B41">
        <w:rPr>
          <w:rFonts w:ascii="Cambria" w:hAnsi="Cambria" w:cs="Arial"/>
          <w:lang w:val="es-CO"/>
        </w:rPr>
        <w:t xml:space="preserve"> </w:t>
      </w:r>
      <w:r w:rsidRPr="00F91B41">
        <w:rPr>
          <w:rFonts w:ascii="Cambria" w:hAnsi="Cambria" w:cs="Arial"/>
        </w:rPr>
        <w:t xml:space="preserve">dentro el ámbito que corresponden al plan de capacitación anual que </w:t>
      </w:r>
      <w:r w:rsidRPr="00F91B41">
        <w:rPr>
          <w:rFonts w:ascii="Cambria" w:hAnsi="Cambria" w:cs="Arial"/>
          <w:b/>
          <w:bCs/>
        </w:rPr>
        <w:t>SIESA</w:t>
      </w:r>
      <w:r w:rsidRPr="00F91B41">
        <w:rPr>
          <w:rFonts w:ascii="Cambria" w:hAnsi="Cambria" w:cs="Arial"/>
        </w:rPr>
        <w:t xml:space="preserve"> ofrece y dispone para todos sus </w:t>
      </w:r>
      <w:r w:rsidRPr="00F91B41">
        <w:rPr>
          <w:rFonts w:ascii="Cambria" w:hAnsi="Cambria" w:cs="Arial"/>
          <w:b/>
          <w:bCs/>
        </w:rPr>
        <w:t>CLIENTES</w:t>
      </w:r>
      <w:r w:rsidRPr="00F91B41">
        <w:rPr>
          <w:rFonts w:ascii="Cambria" w:hAnsi="Cambria" w:cs="Arial"/>
        </w:rPr>
        <w:t xml:space="preserve">, siendo </w:t>
      </w:r>
      <w:r w:rsidRPr="00F91B41">
        <w:rPr>
          <w:rFonts w:ascii="Cambria" w:hAnsi="Cambria" w:cs="Arial"/>
          <w:b/>
        </w:rPr>
        <w:fldChar w:fldCharType="begin"/>
      </w:r>
      <w:r w:rsidRPr="00F91B41">
        <w:rPr>
          <w:rFonts w:ascii="Cambria" w:hAnsi="Cambria" w:cs="Arial"/>
          <w:b/>
        </w:rPr>
        <w:instrText xml:space="preserve"> MERGEFIELD Cliente </w:instrText>
      </w:r>
      <w:r w:rsidRPr="00F91B41">
        <w:rPr>
          <w:rFonts w:ascii="Cambria" w:hAnsi="Cambria" w:cs="Arial"/>
          <w:b/>
        </w:rPr>
        <w:fldChar w:fldCharType="separate"/>
      </w:r>
      <w:r w:rsidRPr="00F91B41">
        <w:rPr>
          <w:rFonts w:ascii="Cambria" w:hAnsi="Cambria" w:cs="Arial"/>
          <w:b/>
          <w:noProof/>
        </w:rPr>
        <w:t>«</w:t>
      </w:r>
      <w:r w:rsidRPr="00F91B41">
        <w:rPr>
          <w:rFonts w:ascii="Cambria" w:hAnsi="Cambria" w:cs="Arial"/>
          <w:b/>
          <w:bCs/>
          <w:noProof/>
        </w:rPr>
        <w:t>CLIENTE</w:t>
      </w:r>
      <w:r w:rsidRPr="00F91B41">
        <w:rPr>
          <w:rFonts w:ascii="Cambria" w:hAnsi="Cambria" w:cs="Arial"/>
          <w:b/>
          <w:noProof/>
        </w:rPr>
        <w:t>»</w:t>
      </w:r>
      <w:r w:rsidRPr="00F91B41">
        <w:rPr>
          <w:rFonts w:ascii="Cambria" w:hAnsi="Cambria" w:cs="Arial"/>
          <w:b/>
        </w:rPr>
        <w:fldChar w:fldCharType="end"/>
      </w:r>
      <w:r w:rsidRPr="00F91B41">
        <w:rPr>
          <w:rFonts w:ascii="Cambria" w:hAnsi="Cambria" w:cs="Arial"/>
        </w:rPr>
        <w:t xml:space="preserve"> quien debe inscribirse y asistir a aquellos que requiera.</w:t>
      </w:r>
      <w:r w:rsidRPr="00F91B41">
        <w:rPr>
          <w:rFonts w:ascii="Cambria" w:hAnsi="Cambria" w:cs="Arial"/>
          <w:b/>
        </w:rPr>
        <w:t xml:space="preserve"> </w:t>
      </w:r>
      <w:r w:rsidRPr="00F91B41">
        <w:rPr>
          <w:rFonts w:ascii="Cambria" w:hAnsi="Cambria" w:cs="Arial"/>
        </w:rPr>
        <w:t>Estas capacitaciones son dictadas a través de nuestra plataforma para cursos virtuales.</w:t>
      </w:r>
      <w:bookmarkStart w:id="0" w:name="_Hlk24702567"/>
      <w:r w:rsidRPr="00F91B41">
        <w:rPr>
          <w:rFonts w:ascii="Cambria" w:hAnsi="Cambria" w:cs="Arial"/>
        </w:rPr>
        <w:t xml:space="preserve"> Las inscripciones son recibidas a través de la página Web de </w:t>
      </w:r>
      <w:r w:rsidRPr="00F91B41">
        <w:rPr>
          <w:rFonts w:ascii="Cambria" w:hAnsi="Cambria" w:cs="Arial"/>
          <w:b/>
          <w:bCs/>
        </w:rPr>
        <w:t>SIESA</w:t>
      </w:r>
      <w:r w:rsidRPr="00F91B41">
        <w:rPr>
          <w:rFonts w:ascii="Cambria" w:hAnsi="Cambria" w:cs="Arial"/>
        </w:rPr>
        <w:t xml:space="preserve"> </w:t>
      </w:r>
      <w:hyperlink r:id="rId10" w:history="1">
        <w:r w:rsidRPr="00F91B41">
          <w:rPr>
            <w:rStyle w:val="Hipervnculo"/>
            <w:rFonts w:ascii="Cambria" w:hAnsi="Cambria" w:cs="Arial"/>
            <w:b/>
            <w:lang w:val="es-ES_tradnl"/>
          </w:rPr>
          <w:t>www.</w:t>
        </w:r>
        <w:r w:rsidRPr="00F91B41">
          <w:rPr>
            <w:rStyle w:val="Hipervnculo"/>
            <w:rFonts w:ascii="Cambria" w:hAnsi="Cambria" w:cs="Arial"/>
            <w:b/>
            <w:bCs/>
            <w:lang w:val="es-ES_tradnl"/>
          </w:rPr>
          <w:t>SIESA</w:t>
        </w:r>
        <w:r w:rsidRPr="00F91B41">
          <w:rPr>
            <w:rStyle w:val="Hipervnculo"/>
            <w:rFonts w:ascii="Cambria" w:hAnsi="Cambria" w:cs="Arial"/>
            <w:b/>
            <w:lang w:val="es-ES_tradnl"/>
          </w:rPr>
          <w:t>customersupport.com</w:t>
        </w:r>
      </w:hyperlink>
      <w:r w:rsidRPr="00F91B41">
        <w:rPr>
          <w:rFonts w:ascii="Cambria" w:hAnsi="Cambria" w:cs="Arial"/>
        </w:rPr>
        <w:t>, Los cupos son limitados y no tienen costo para</w:t>
      </w:r>
      <w:r w:rsidRPr="00F91B41">
        <w:rPr>
          <w:rFonts w:ascii="Cambria" w:hAnsi="Cambria" w:cs="Arial"/>
          <w:b/>
        </w:rPr>
        <w:t xml:space="preserve"> </w:t>
      </w:r>
      <w:r w:rsidRPr="00F91B41">
        <w:rPr>
          <w:rFonts w:ascii="Cambria" w:hAnsi="Cambria" w:cs="Arial"/>
        </w:rPr>
        <w:t xml:space="preserve">el </w:t>
      </w:r>
      <w:r w:rsidRPr="00F91B41">
        <w:rPr>
          <w:rFonts w:ascii="Cambria" w:hAnsi="Cambria" w:cs="Arial"/>
          <w:b/>
          <w:bCs/>
        </w:rPr>
        <w:t>CLIENTE</w:t>
      </w:r>
      <w:r w:rsidRPr="00F91B41">
        <w:rPr>
          <w:rFonts w:ascii="Cambria" w:hAnsi="Cambria" w:cs="Arial"/>
          <w:b/>
        </w:rPr>
        <w:t xml:space="preserve">. </w:t>
      </w:r>
      <w:r w:rsidRPr="00F91B41">
        <w:rPr>
          <w:rFonts w:ascii="Cambria" w:hAnsi="Cambria" w:cs="Arial"/>
        </w:rPr>
        <w:t xml:space="preserve">En caso de necesitar cursos particulares adicionales estos serán cotizados por </w:t>
      </w:r>
      <w:r w:rsidRPr="00F91B41">
        <w:rPr>
          <w:rFonts w:ascii="Cambria" w:hAnsi="Cambria" w:cs="Arial"/>
          <w:b/>
          <w:bCs/>
        </w:rPr>
        <w:t>SIESA</w:t>
      </w:r>
      <w:r w:rsidRPr="00F91B41">
        <w:rPr>
          <w:rFonts w:ascii="Cambria" w:hAnsi="Cambria" w:cs="Arial"/>
        </w:rPr>
        <w:t>. Esto les permitirá afianzar conocimientos, capacitar personal por efectos de rotación y clarificar conceptos cuando existan nuevas disposiciones.</w:t>
      </w:r>
      <w:bookmarkEnd w:id="0"/>
    </w:p>
    <w:p w14:paraId="06BCF04A" w14:textId="77777777" w:rsidR="00BC10E9" w:rsidRPr="00F91B41" w:rsidRDefault="00BC10E9" w:rsidP="00BC10E9">
      <w:pPr>
        <w:pStyle w:val="Prrafodelista"/>
        <w:ind w:left="709"/>
        <w:jc w:val="both"/>
        <w:rPr>
          <w:rFonts w:ascii="Cambria" w:hAnsi="Cambria" w:cs="Arial"/>
        </w:rPr>
      </w:pPr>
    </w:p>
    <w:p w14:paraId="195B0813" w14:textId="77777777" w:rsidR="00BC10E9" w:rsidRPr="00F91B41" w:rsidRDefault="00BC10E9" w:rsidP="00BC10E9">
      <w:pPr>
        <w:pStyle w:val="Prrafodelista"/>
        <w:numPr>
          <w:ilvl w:val="1"/>
          <w:numId w:val="7"/>
        </w:numPr>
        <w:jc w:val="both"/>
        <w:rPr>
          <w:rFonts w:ascii="Cambria" w:hAnsi="Cambria" w:cs="Arial"/>
        </w:rPr>
      </w:pPr>
      <w:bookmarkStart w:id="1" w:name="_Hlk14854248"/>
      <w:bookmarkStart w:id="2" w:name="_Hlk56581446"/>
      <w:r w:rsidRPr="00F91B41">
        <w:rPr>
          <w:rFonts w:ascii="Cambria" w:hAnsi="Cambria" w:cs="Arial"/>
          <w:noProof/>
          <w:lang w:val="es-CO" w:eastAsia="es-CO"/>
        </w:rPr>
        <w:lastRenderedPageBreak/>
        <w:drawing>
          <wp:anchor distT="0" distB="0" distL="114300" distR="114300" simplePos="0" relativeHeight="251660288" behindDoc="0" locked="0" layoutInCell="1" allowOverlap="1" wp14:anchorId="59B5621B" wp14:editId="1E819C59">
            <wp:simplePos x="0" y="0"/>
            <wp:positionH relativeFrom="margin">
              <wp:align>center</wp:align>
            </wp:positionH>
            <wp:positionV relativeFrom="paragraph">
              <wp:posOffset>1038225</wp:posOffset>
            </wp:positionV>
            <wp:extent cx="5400675" cy="1767799"/>
            <wp:effectExtent l="0" t="0" r="0" b="4445"/>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1767799"/>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B41">
        <w:rPr>
          <w:rFonts w:ascii="Cambria" w:hAnsi="Cambria" w:cs="Arial"/>
          <w:b/>
        </w:rPr>
        <w:t>S</w:t>
      </w:r>
      <w:r w:rsidRPr="00F91B41">
        <w:rPr>
          <w:rFonts w:ascii="Cambria" w:hAnsi="Cambria" w:cs="Arial"/>
          <w:b/>
          <w:spacing w:val="-3"/>
        </w:rPr>
        <w:t>ervicio</w:t>
      </w:r>
      <w:r w:rsidRPr="00F91B41">
        <w:rPr>
          <w:rFonts w:ascii="Cambria" w:hAnsi="Cambria" w:cs="Arial"/>
          <w:b/>
        </w:rPr>
        <w:t xml:space="preserve"> 7X24 para </w:t>
      </w:r>
      <w:r w:rsidRPr="00F91B41">
        <w:rPr>
          <w:rFonts w:ascii="Cambria" w:hAnsi="Cambria" w:cs="Arial"/>
          <w:b/>
          <w:bCs/>
        </w:rPr>
        <w:t>SIESA Cloud ENTERPRISE STANDARD</w:t>
      </w:r>
      <w:r w:rsidRPr="00F91B41">
        <w:rPr>
          <w:rFonts w:ascii="Cambria" w:hAnsi="Cambria" w:cs="Arial"/>
        </w:rPr>
        <w:t xml:space="preserve">: </w:t>
      </w:r>
      <w:bookmarkEnd w:id="1"/>
      <w:r w:rsidRPr="00F91B41">
        <w:rPr>
          <w:rFonts w:ascii="Cambria" w:hAnsi="Cambria" w:cs="Arial"/>
        </w:rPr>
        <w:t xml:space="preserve">El objetivo de este canal de servicio es atender y </w:t>
      </w:r>
      <w:r w:rsidRPr="00F91B41">
        <w:rPr>
          <w:rFonts w:ascii="Cambria" w:hAnsi="Cambria" w:cs="Arial"/>
          <w:lang w:val="es-MX"/>
        </w:rPr>
        <w:t xml:space="preserve">solucionar al </w:t>
      </w:r>
      <w:r w:rsidRPr="00F91B41">
        <w:rPr>
          <w:rFonts w:ascii="Cambria" w:hAnsi="Cambria" w:cs="Arial"/>
          <w:b/>
          <w:bCs/>
          <w:lang w:val="es-MX"/>
        </w:rPr>
        <w:t>CLIENTE</w:t>
      </w:r>
      <w:r w:rsidRPr="00F91B41">
        <w:rPr>
          <w:rFonts w:ascii="Cambria" w:hAnsi="Cambria" w:cs="Arial"/>
          <w:lang w:val="es-MX"/>
        </w:rPr>
        <w:t xml:space="preserve"> los incidentes urgentes que paralicen la facturación/venta del </w:t>
      </w:r>
      <w:r w:rsidRPr="00F91B41">
        <w:rPr>
          <w:rFonts w:ascii="Cambria" w:hAnsi="Cambria" w:cs="Arial"/>
          <w:b/>
          <w:bCs/>
          <w:lang w:val="es-MX"/>
        </w:rPr>
        <w:t>CLIENTE</w:t>
      </w:r>
      <w:r w:rsidRPr="00F91B41">
        <w:rPr>
          <w:rFonts w:ascii="Cambria" w:hAnsi="Cambria" w:cs="Arial"/>
          <w:lang w:val="es-MX"/>
        </w:rPr>
        <w:t xml:space="preserve"> y la ejecución de procesos clave de su negocio, incluyendo el monitoreo, las actividades y los procesos de seguridad de las aplicaciones y los servicios que estén relacionados en la siguiente tabla:</w:t>
      </w:r>
    </w:p>
    <w:bookmarkEnd w:id="2"/>
    <w:p w14:paraId="5451756D" w14:textId="77777777" w:rsidR="00BC10E9" w:rsidRPr="00F91B41" w:rsidRDefault="00BC10E9" w:rsidP="00BC10E9">
      <w:pPr>
        <w:pStyle w:val="Prrafodelista"/>
        <w:rPr>
          <w:rFonts w:ascii="Cambria" w:hAnsi="Cambria" w:cs="Arial"/>
        </w:rPr>
      </w:pPr>
    </w:p>
    <w:p w14:paraId="5412BD19" w14:textId="77777777" w:rsidR="00BC10E9" w:rsidRPr="00F91B41" w:rsidRDefault="00BC10E9" w:rsidP="00BC10E9">
      <w:pPr>
        <w:pStyle w:val="Prrafodelista"/>
        <w:jc w:val="both"/>
        <w:rPr>
          <w:rFonts w:ascii="Cambria" w:hAnsi="Cambria" w:cs="Arial"/>
        </w:rPr>
      </w:pPr>
    </w:p>
    <w:p w14:paraId="6DED5480" w14:textId="77777777" w:rsidR="00BC10E9" w:rsidRPr="00F91B41" w:rsidRDefault="00BC10E9" w:rsidP="00BC10E9">
      <w:pPr>
        <w:pStyle w:val="Prrafodelista"/>
        <w:jc w:val="both"/>
        <w:rPr>
          <w:rFonts w:ascii="Cambria" w:hAnsi="Cambria" w:cs="Arial"/>
        </w:rPr>
      </w:pPr>
    </w:p>
    <w:p w14:paraId="44CFAC55" w14:textId="77777777" w:rsidR="00BC10E9" w:rsidRPr="00F91B41" w:rsidRDefault="00BC10E9" w:rsidP="00BC10E9">
      <w:pPr>
        <w:pStyle w:val="Prrafodelista"/>
        <w:ind w:left="360"/>
        <w:jc w:val="both"/>
        <w:rPr>
          <w:rFonts w:ascii="Cambria" w:hAnsi="Cambria" w:cs="Arial"/>
          <w:b/>
        </w:rPr>
      </w:pPr>
      <w:bookmarkStart w:id="3" w:name="_Hlk50126026"/>
      <w:r w:rsidRPr="00F91B41">
        <w:rPr>
          <w:rFonts w:ascii="Cambria" w:hAnsi="Cambria" w:cs="Arial"/>
        </w:rPr>
        <w:t xml:space="preserve">Para hacer uso de este servicio se debe comunicar al siguiente número </w:t>
      </w:r>
      <w:r w:rsidRPr="00F91B41">
        <w:rPr>
          <w:rFonts w:ascii="Cambria" w:hAnsi="Cambria" w:cs="Arial"/>
          <w:b/>
        </w:rPr>
        <w:t>celular: 317 6426952</w:t>
      </w:r>
    </w:p>
    <w:bookmarkEnd w:id="3"/>
    <w:p w14:paraId="6E132034" w14:textId="77777777" w:rsidR="00BC10E9" w:rsidRPr="00F91B41" w:rsidRDefault="00BC10E9" w:rsidP="00BC10E9">
      <w:pPr>
        <w:pStyle w:val="Prrafodelista"/>
        <w:jc w:val="both"/>
        <w:rPr>
          <w:rFonts w:ascii="Cambria" w:hAnsi="Cambria" w:cs="Arial"/>
        </w:rPr>
      </w:pPr>
    </w:p>
    <w:p w14:paraId="6EC7573C" w14:textId="77777777" w:rsidR="00BC10E9" w:rsidRPr="00F91B41" w:rsidRDefault="00BC10E9" w:rsidP="00BC10E9">
      <w:pPr>
        <w:ind w:left="360"/>
        <w:jc w:val="both"/>
        <w:rPr>
          <w:rFonts w:ascii="Cambria" w:hAnsi="Cambria" w:cs="Arial"/>
          <w:spacing w:val="-3"/>
          <w:sz w:val="22"/>
          <w:szCs w:val="22"/>
        </w:rPr>
      </w:pPr>
    </w:p>
    <w:p w14:paraId="706A8BCF" w14:textId="77777777" w:rsidR="00BC10E9" w:rsidRPr="00F91B41" w:rsidRDefault="00BC10E9" w:rsidP="00BC10E9">
      <w:pPr>
        <w:pStyle w:val="Prrafodelista"/>
        <w:numPr>
          <w:ilvl w:val="1"/>
          <w:numId w:val="7"/>
        </w:numPr>
        <w:tabs>
          <w:tab w:val="left" w:pos="709"/>
        </w:tabs>
        <w:spacing w:line="259" w:lineRule="auto"/>
        <w:jc w:val="both"/>
        <w:rPr>
          <w:rFonts w:ascii="Cambria" w:hAnsi="Cambria" w:cs="Arial"/>
        </w:rPr>
      </w:pPr>
      <w:bookmarkStart w:id="4" w:name="_Hlk40780465"/>
      <w:r w:rsidRPr="00F91B41">
        <w:rPr>
          <w:rFonts w:ascii="Cambria" w:hAnsi="Cambria" w:cs="Arial"/>
          <w:b/>
          <w:spacing w:val="-3"/>
        </w:rPr>
        <w:t>Servicios e información en la página web</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cuenta con una página web </w:t>
      </w:r>
      <w:hyperlink r:id="rId12" w:history="1">
        <w:r w:rsidRPr="00F91B41">
          <w:rPr>
            <w:rStyle w:val="Hipervnculo"/>
            <w:rFonts w:ascii="Cambria" w:hAnsi="Cambria" w:cs="Arial"/>
            <w:b/>
            <w:lang w:val="es-ES_tradnl"/>
          </w:rPr>
          <w:t>www.</w:t>
        </w:r>
        <w:r w:rsidRPr="00F91B41">
          <w:rPr>
            <w:rStyle w:val="Hipervnculo"/>
            <w:rFonts w:ascii="Cambria" w:hAnsi="Cambria" w:cs="Arial"/>
            <w:b/>
            <w:bCs/>
            <w:lang w:val="es-ES_tradnl"/>
          </w:rPr>
          <w:t>SIESA</w:t>
        </w:r>
        <w:r w:rsidRPr="00F91B41">
          <w:rPr>
            <w:rStyle w:val="Hipervnculo"/>
            <w:rFonts w:ascii="Cambria" w:hAnsi="Cambria" w:cs="Arial"/>
            <w:b/>
            <w:lang w:val="es-ES_tradnl"/>
          </w:rPr>
          <w:t>customersupport.com</w:t>
        </w:r>
      </w:hyperlink>
      <w:r w:rsidRPr="00F91B41">
        <w:rPr>
          <w:rStyle w:val="Hipervnculo"/>
          <w:rFonts w:ascii="Cambria" w:hAnsi="Cambria" w:cs="Arial"/>
          <w:b/>
          <w:u w:val="none"/>
          <w:lang w:val="es-ES_tradnl"/>
        </w:rPr>
        <w:t xml:space="preserve"> </w:t>
      </w:r>
      <w:r w:rsidRPr="00F91B41">
        <w:rPr>
          <w:rFonts w:ascii="Cambria" w:hAnsi="Cambria" w:cs="Arial"/>
        </w:rPr>
        <w:t xml:space="preserve">a disposición del </w:t>
      </w:r>
      <w:r w:rsidRPr="00F91B41">
        <w:rPr>
          <w:rFonts w:ascii="Cambria" w:hAnsi="Cambria" w:cs="Arial"/>
          <w:b/>
          <w:bCs/>
        </w:rPr>
        <w:t>CLIENTE</w:t>
      </w:r>
      <w:r w:rsidRPr="00F91B41">
        <w:rPr>
          <w:rFonts w:ascii="Cambria" w:hAnsi="Cambria" w:cs="Arial"/>
        </w:rPr>
        <w:t xml:space="preserve">, donde </w:t>
      </w:r>
      <w:r w:rsidRPr="00F91B41">
        <w:rPr>
          <w:rFonts w:ascii="Cambria" w:hAnsi="Cambria" w:cs="Arial"/>
          <w:spacing w:val="-3"/>
        </w:rPr>
        <w:t xml:space="preserve">encontrará información actualizada sobre nuestros productos, servicios, funcionalidades y </w:t>
      </w:r>
      <w:r w:rsidRPr="00F91B41">
        <w:rPr>
          <w:rFonts w:ascii="Cambria" w:hAnsi="Cambria" w:cs="Arial"/>
        </w:rPr>
        <w:t>en temas clave de negocio.</w:t>
      </w:r>
    </w:p>
    <w:p w14:paraId="42827D82" w14:textId="77777777" w:rsidR="00BC10E9" w:rsidRPr="00F91B41" w:rsidRDefault="00BC10E9" w:rsidP="00BC10E9">
      <w:pPr>
        <w:pStyle w:val="Prrafodelista"/>
        <w:tabs>
          <w:tab w:val="left" w:pos="709"/>
        </w:tabs>
        <w:spacing w:line="259" w:lineRule="auto"/>
        <w:ind w:left="709"/>
        <w:jc w:val="both"/>
        <w:rPr>
          <w:rFonts w:ascii="Cambria" w:hAnsi="Cambria" w:cs="Arial"/>
        </w:rPr>
      </w:pPr>
    </w:p>
    <w:p w14:paraId="2315C111" w14:textId="77777777" w:rsidR="00BC10E9" w:rsidRPr="00F91B41" w:rsidRDefault="00BC10E9" w:rsidP="00BC10E9">
      <w:pPr>
        <w:pStyle w:val="Prrafodelista"/>
        <w:tabs>
          <w:tab w:val="left" w:pos="709"/>
        </w:tabs>
        <w:spacing w:line="259" w:lineRule="auto"/>
        <w:ind w:left="360"/>
        <w:jc w:val="both"/>
        <w:rPr>
          <w:rFonts w:ascii="Cambria" w:hAnsi="Cambria" w:cs="Arial"/>
          <w:bCs/>
        </w:rPr>
      </w:pPr>
      <w:r w:rsidRPr="00F91B41">
        <w:rPr>
          <w:rFonts w:ascii="Cambria" w:hAnsi="Cambria" w:cs="Arial"/>
        </w:rPr>
        <w:t>En</w:t>
      </w:r>
      <w:r w:rsidRPr="00F91B41">
        <w:rPr>
          <w:rFonts w:ascii="Cambria" w:hAnsi="Cambria" w:cs="Arial"/>
          <w:bCs/>
          <w:spacing w:val="-3"/>
        </w:rPr>
        <w:t xml:space="preserve"> este sitio web también encontrará contenido digital especializado en múltiples temas y procedimientos clave de nuestros aplicativos, el cual le permitirá fortalecer sus conocimientos y aclarar conceptos cuando existan nuevas prácticas.</w:t>
      </w:r>
    </w:p>
    <w:bookmarkEnd w:id="4"/>
    <w:p w14:paraId="149C5EAD" w14:textId="77777777" w:rsidR="00BC10E9" w:rsidRPr="00F91B41" w:rsidRDefault="00BC10E9" w:rsidP="00BC10E9">
      <w:pPr>
        <w:jc w:val="both"/>
        <w:rPr>
          <w:rFonts w:ascii="Cambria" w:hAnsi="Cambria" w:cs="Arial"/>
          <w:spacing w:val="-3"/>
          <w:sz w:val="22"/>
          <w:szCs w:val="22"/>
        </w:rPr>
      </w:pPr>
    </w:p>
    <w:p w14:paraId="4DE8E0D9" w14:textId="77777777" w:rsidR="00BC10E9" w:rsidRPr="00F91B41" w:rsidRDefault="00BC10E9" w:rsidP="00BC10E9">
      <w:pPr>
        <w:pStyle w:val="Prrafodelista"/>
        <w:numPr>
          <w:ilvl w:val="1"/>
          <w:numId w:val="7"/>
        </w:numPr>
        <w:jc w:val="both"/>
        <w:rPr>
          <w:rFonts w:ascii="Cambria" w:hAnsi="Cambria" w:cs="Arial"/>
          <w:b/>
        </w:rPr>
      </w:pPr>
      <w:r w:rsidRPr="00F91B41">
        <w:rPr>
          <w:rFonts w:ascii="Cambria" w:hAnsi="Cambria" w:cs="Arial"/>
          <w:b/>
        </w:rPr>
        <w:t>Soporte de actualizaciones:</w:t>
      </w:r>
    </w:p>
    <w:p w14:paraId="7A06C20A" w14:textId="77777777" w:rsidR="00BC10E9" w:rsidRPr="00F91B41" w:rsidRDefault="00BC10E9" w:rsidP="00BC10E9">
      <w:pPr>
        <w:jc w:val="both"/>
        <w:rPr>
          <w:rFonts w:ascii="Cambria" w:hAnsi="Cambria" w:cs="Arial"/>
          <w:spacing w:val="-3"/>
          <w:sz w:val="22"/>
          <w:szCs w:val="22"/>
        </w:rPr>
      </w:pPr>
    </w:p>
    <w:p w14:paraId="704EF855" w14:textId="77777777" w:rsidR="00BC10E9" w:rsidRPr="00F91B41" w:rsidRDefault="00BC10E9" w:rsidP="00BC10E9">
      <w:pPr>
        <w:pStyle w:val="Prrafodelista"/>
        <w:numPr>
          <w:ilvl w:val="0"/>
          <w:numId w:val="15"/>
        </w:numPr>
        <w:jc w:val="both"/>
        <w:rPr>
          <w:rFonts w:ascii="Cambria" w:hAnsi="Cambria" w:cs="Arial"/>
          <w:lang w:val="es-CO"/>
        </w:rPr>
      </w:pPr>
      <w:r w:rsidRPr="00F91B41">
        <w:rPr>
          <w:rFonts w:ascii="Cambria" w:hAnsi="Cambria" w:cs="Arial"/>
          <w:b/>
        </w:rPr>
        <w:t>Actualizaciones de Ley:</w:t>
      </w:r>
      <w:bookmarkStart w:id="5" w:name="OLE_LINK1"/>
      <w:bookmarkStart w:id="6" w:name="OLE_LINK2"/>
      <w:r w:rsidRPr="00F91B41">
        <w:rPr>
          <w:rFonts w:ascii="Cambria" w:hAnsi="Cambria" w:cs="Arial"/>
          <w:b/>
        </w:rPr>
        <w:t xml:space="preserve"> </w:t>
      </w:r>
      <w:r w:rsidRPr="00F91B41">
        <w:rPr>
          <w:rFonts w:ascii="Cambria" w:hAnsi="Cambria" w:cs="Arial"/>
          <w:b/>
          <w:bCs/>
        </w:rPr>
        <w:t>SIESA</w:t>
      </w:r>
      <w:r w:rsidRPr="00F91B41">
        <w:rPr>
          <w:rFonts w:ascii="Cambria" w:hAnsi="Cambria" w:cs="Arial"/>
        </w:rPr>
        <w:t xml:space="preserve"> pondrá a disposición del </w:t>
      </w:r>
      <w:r w:rsidRPr="00F91B41">
        <w:rPr>
          <w:rFonts w:ascii="Cambria" w:hAnsi="Cambria" w:cs="Arial"/>
          <w:b/>
          <w:bCs/>
        </w:rPr>
        <w:t>CLIENTE</w:t>
      </w:r>
      <w:r w:rsidRPr="00F91B41">
        <w:rPr>
          <w:rFonts w:ascii="Cambria" w:hAnsi="Cambria" w:cs="Arial"/>
        </w:rPr>
        <w:t xml:space="preserve"> las actualizaciones de ley. El </w:t>
      </w:r>
      <w:r w:rsidRPr="00F91B41">
        <w:rPr>
          <w:rFonts w:ascii="Cambria" w:hAnsi="Cambria" w:cs="Arial"/>
          <w:b/>
          <w:bCs/>
        </w:rPr>
        <w:t>CLIENTE</w:t>
      </w:r>
      <w:r w:rsidRPr="00F91B41">
        <w:rPr>
          <w:rFonts w:ascii="Cambria" w:hAnsi="Cambria" w:cs="Arial"/>
        </w:rPr>
        <w:t xml:space="preserve"> solicitará y coordinará con </w:t>
      </w:r>
      <w:r w:rsidRPr="00F91B41">
        <w:rPr>
          <w:rFonts w:ascii="Cambria" w:hAnsi="Cambria" w:cs="Arial"/>
          <w:b/>
          <w:bCs/>
        </w:rPr>
        <w:t>SIESA</w:t>
      </w:r>
      <w:r w:rsidRPr="00F91B41">
        <w:rPr>
          <w:rFonts w:ascii="Cambria" w:hAnsi="Cambria" w:cs="Arial"/>
        </w:rPr>
        <w:t xml:space="preserve"> la instalación de estas actualizaciones.</w:t>
      </w:r>
    </w:p>
    <w:p w14:paraId="2099DB14" w14:textId="77777777" w:rsidR="00BC10E9" w:rsidRPr="00F91B41" w:rsidRDefault="00BC10E9" w:rsidP="00BC10E9">
      <w:pPr>
        <w:pStyle w:val="Prrafodelista"/>
        <w:ind w:left="708"/>
        <w:jc w:val="both"/>
        <w:rPr>
          <w:rFonts w:ascii="Cambria" w:hAnsi="Cambria" w:cs="Arial"/>
          <w:lang w:val="es-CO"/>
        </w:rPr>
      </w:pPr>
    </w:p>
    <w:bookmarkEnd w:id="5"/>
    <w:bookmarkEnd w:id="6"/>
    <w:p w14:paraId="49764E08" w14:textId="77777777" w:rsidR="00BC10E9" w:rsidRPr="00F91B41" w:rsidRDefault="00BC10E9" w:rsidP="00BC10E9">
      <w:pPr>
        <w:pStyle w:val="Prrafodelista"/>
        <w:numPr>
          <w:ilvl w:val="0"/>
          <w:numId w:val="15"/>
        </w:numPr>
        <w:tabs>
          <w:tab w:val="left" w:pos="709"/>
          <w:tab w:val="left" w:pos="1134"/>
          <w:tab w:val="left" w:pos="1560"/>
        </w:tabs>
        <w:ind w:left="1134" w:hanging="425"/>
        <w:jc w:val="both"/>
        <w:rPr>
          <w:rFonts w:ascii="Cambria" w:hAnsi="Cambria" w:cs="Arial"/>
          <w:lang w:val="es-CO"/>
        </w:rPr>
      </w:pPr>
      <w:r w:rsidRPr="00F91B41">
        <w:rPr>
          <w:rFonts w:ascii="Cambria" w:hAnsi="Cambria" w:cs="Arial"/>
          <w:b/>
        </w:rPr>
        <w:t>Actualizaciones de Nuevas versiones:</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pondrá a disposición del </w:t>
      </w:r>
      <w:r w:rsidRPr="00F91B41">
        <w:rPr>
          <w:rFonts w:ascii="Cambria" w:hAnsi="Cambria" w:cs="Arial"/>
          <w:b/>
          <w:bCs/>
        </w:rPr>
        <w:t>CLIENTE</w:t>
      </w:r>
      <w:r w:rsidRPr="00F91B41">
        <w:rPr>
          <w:rFonts w:ascii="Cambria" w:hAnsi="Cambria" w:cs="Arial"/>
        </w:rPr>
        <w:t xml:space="preserve"> las mejoras o nuevas versiones que se realicen al producto durante el periodo en vigencia que no impliquen una nueva implementación, cambios de plataforma o lenguajes de programación. El </w:t>
      </w:r>
      <w:r w:rsidRPr="00F91B41">
        <w:rPr>
          <w:rFonts w:ascii="Cambria" w:hAnsi="Cambria" w:cs="Arial"/>
          <w:b/>
          <w:bCs/>
        </w:rPr>
        <w:t>CLIENTE</w:t>
      </w:r>
      <w:r w:rsidRPr="00F91B41">
        <w:rPr>
          <w:rFonts w:ascii="Cambria" w:hAnsi="Cambria" w:cs="Arial"/>
        </w:rPr>
        <w:t xml:space="preserve"> debe probar en el ambiente de pruebas y posteriormente autorizar dichos cambios en ambiente real</w:t>
      </w:r>
    </w:p>
    <w:p w14:paraId="5A9C527C" w14:textId="77777777" w:rsidR="00BC10E9" w:rsidRPr="00F91B41" w:rsidRDefault="00BC10E9" w:rsidP="00BC10E9">
      <w:pPr>
        <w:pStyle w:val="Prrafodelista"/>
        <w:rPr>
          <w:rFonts w:ascii="Cambria" w:hAnsi="Cambria" w:cs="Arial"/>
          <w:lang w:val="es-CO"/>
        </w:rPr>
      </w:pPr>
    </w:p>
    <w:p w14:paraId="3A15471F" w14:textId="77777777" w:rsidR="00BC10E9" w:rsidRPr="00F91B41" w:rsidRDefault="00BC10E9" w:rsidP="00BC10E9">
      <w:pPr>
        <w:ind w:left="709" w:hanging="1"/>
        <w:jc w:val="both"/>
        <w:rPr>
          <w:rFonts w:ascii="Cambria" w:hAnsi="Cambria" w:cs="Arial"/>
          <w:sz w:val="22"/>
          <w:szCs w:val="22"/>
        </w:rPr>
      </w:pPr>
      <w:r w:rsidRPr="00F91B41">
        <w:rPr>
          <w:rFonts w:ascii="Cambria" w:hAnsi="Cambria" w:cs="Arial"/>
          <w:b/>
          <w:sz w:val="22"/>
          <w:szCs w:val="22"/>
        </w:rPr>
        <w:t xml:space="preserve">Parágrafo: </w:t>
      </w:r>
      <w:r w:rsidRPr="00F91B41">
        <w:rPr>
          <w:rFonts w:ascii="Cambria" w:hAnsi="Cambria" w:cs="Arial"/>
          <w:sz w:val="22"/>
          <w:szCs w:val="22"/>
        </w:rPr>
        <w:t xml:space="preserve">La instalación y/o actualización se hace en el servidor y en el caso de ser </w:t>
      </w:r>
      <w:r w:rsidRPr="00F91B41">
        <w:rPr>
          <w:rFonts w:ascii="Cambria" w:hAnsi="Cambria" w:cs="Arial"/>
          <w:b/>
          <w:bCs/>
          <w:sz w:val="22"/>
          <w:szCs w:val="22"/>
        </w:rPr>
        <w:t>CLIENTE</w:t>
      </w:r>
      <w:r w:rsidRPr="00F91B41">
        <w:rPr>
          <w:rFonts w:ascii="Cambria" w:hAnsi="Cambria" w:cs="Arial"/>
          <w:sz w:val="22"/>
          <w:szCs w:val="22"/>
        </w:rPr>
        <w:t xml:space="preserve">/servidor, se realiza el proceso en una sola maquina la cual queda instalada o actualizada según el caso, el </w:t>
      </w:r>
      <w:r w:rsidRPr="00F91B41">
        <w:rPr>
          <w:rFonts w:ascii="Cambria" w:hAnsi="Cambria" w:cs="Arial"/>
          <w:b/>
          <w:bCs/>
          <w:sz w:val="22"/>
          <w:szCs w:val="22"/>
        </w:rPr>
        <w:t>CLIENTE</w:t>
      </w:r>
      <w:r w:rsidRPr="00F91B41">
        <w:rPr>
          <w:rFonts w:ascii="Cambria" w:hAnsi="Cambria" w:cs="Arial"/>
          <w:sz w:val="22"/>
          <w:szCs w:val="22"/>
        </w:rPr>
        <w:t xml:space="preserve"> debe realizar el proceso en las otras máquinas. </w:t>
      </w:r>
    </w:p>
    <w:p w14:paraId="5D565590" w14:textId="77777777" w:rsidR="00BC10E9" w:rsidRPr="00F91B41" w:rsidRDefault="00BC10E9" w:rsidP="00BC10E9">
      <w:pPr>
        <w:pStyle w:val="Prrafodelista"/>
        <w:ind w:left="708"/>
        <w:jc w:val="both"/>
        <w:rPr>
          <w:rFonts w:ascii="Cambria" w:hAnsi="Cambria" w:cs="Arial"/>
        </w:rPr>
      </w:pPr>
      <w:r w:rsidRPr="00F91B41">
        <w:rPr>
          <w:rFonts w:ascii="Cambria" w:hAnsi="Cambria" w:cs="Arial"/>
        </w:rPr>
        <w:t xml:space="preserve">Las Actualizaciones de Ley y Actualizaciones de Nuevas Versiones se programarán de lunes a viernes en un horario de inicio de dicha actividad de 7:15 A.M. a 5:45 P.M. y sábados de 8:00 A.M. a 12:30 P.M. Si el </w:t>
      </w:r>
      <w:r w:rsidRPr="00F91B41">
        <w:rPr>
          <w:rFonts w:ascii="Cambria" w:hAnsi="Cambria" w:cs="Arial"/>
          <w:b/>
          <w:bCs/>
        </w:rPr>
        <w:t>CLIENTE</w:t>
      </w:r>
      <w:r w:rsidRPr="00F91B41">
        <w:rPr>
          <w:rFonts w:ascii="Cambria" w:hAnsi="Cambria" w:cs="Arial"/>
          <w:b/>
        </w:rPr>
        <w:t xml:space="preserve"> </w:t>
      </w:r>
      <w:r w:rsidRPr="00F91B41">
        <w:rPr>
          <w:rFonts w:ascii="Cambria" w:hAnsi="Cambria" w:cs="Arial"/>
        </w:rPr>
        <w:t xml:space="preserve">requiere que las actualizaciones sean realizadas en horarios </w:t>
      </w:r>
      <w:r w:rsidRPr="00F91B41">
        <w:rPr>
          <w:rFonts w:ascii="Cambria" w:hAnsi="Cambria" w:cs="Arial"/>
        </w:rPr>
        <w:lastRenderedPageBreak/>
        <w:t>diferentes a los anteriormente establecidos (horario adicional, días festivos) deberá cancelar la tarifa cotizada en su momento.</w:t>
      </w:r>
    </w:p>
    <w:p w14:paraId="541D6554" w14:textId="77777777" w:rsidR="00BC10E9" w:rsidRPr="00F91B41" w:rsidRDefault="00BC10E9" w:rsidP="00BC10E9">
      <w:pPr>
        <w:jc w:val="both"/>
        <w:rPr>
          <w:rFonts w:ascii="Cambria" w:hAnsi="Cambria" w:cs="Arial"/>
          <w:b/>
          <w:sz w:val="22"/>
          <w:szCs w:val="22"/>
        </w:rPr>
      </w:pPr>
    </w:p>
    <w:p w14:paraId="06C53690" w14:textId="77777777" w:rsidR="00BC10E9" w:rsidRPr="00F91B41" w:rsidRDefault="00BC10E9" w:rsidP="00BC10E9">
      <w:pPr>
        <w:jc w:val="both"/>
        <w:rPr>
          <w:rFonts w:ascii="Cambria" w:hAnsi="Cambria" w:cs="Arial"/>
          <w:b/>
          <w:sz w:val="22"/>
          <w:szCs w:val="22"/>
        </w:rPr>
      </w:pPr>
      <w:r w:rsidRPr="00F91B41">
        <w:rPr>
          <w:rFonts w:ascii="Cambria" w:hAnsi="Cambria" w:cs="Arial"/>
          <w:b/>
          <w:sz w:val="22"/>
          <w:szCs w:val="22"/>
        </w:rPr>
        <w:t>CLAUSULA TERCERA</w:t>
      </w:r>
      <w:r w:rsidRPr="00F91B41">
        <w:rPr>
          <w:rFonts w:ascii="Cambria" w:hAnsi="Cambria" w:cs="Arial"/>
          <w:sz w:val="22"/>
          <w:szCs w:val="22"/>
        </w:rPr>
        <w:t xml:space="preserve">- </w:t>
      </w:r>
      <w:r w:rsidRPr="00F91B41">
        <w:rPr>
          <w:rFonts w:ascii="Cambria" w:hAnsi="Cambria" w:cs="Arial"/>
          <w:b/>
          <w:sz w:val="22"/>
          <w:szCs w:val="22"/>
        </w:rPr>
        <w:t>SOLICITUDES DE SERVICIO, TIEMPOS DE RESPUESTA Y HORARIOS DE ATENCIÓN:</w:t>
      </w:r>
    </w:p>
    <w:p w14:paraId="56CAED21" w14:textId="77777777" w:rsidR="00BC10E9" w:rsidRPr="00F91B41" w:rsidRDefault="00BC10E9" w:rsidP="00BC10E9">
      <w:pPr>
        <w:jc w:val="both"/>
        <w:rPr>
          <w:rFonts w:ascii="Cambria" w:hAnsi="Cambria" w:cs="Arial"/>
          <w:b/>
          <w:sz w:val="22"/>
          <w:szCs w:val="22"/>
        </w:rPr>
      </w:pPr>
    </w:p>
    <w:p w14:paraId="41F7FB62" w14:textId="77777777" w:rsidR="00BC10E9" w:rsidRPr="00F91B41" w:rsidRDefault="00BC10E9" w:rsidP="00BC10E9">
      <w:pPr>
        <w:tabs>
          <w:tab w:val="left" w:pos="360"/>
          <w:tab w:val="left" w:pos="851"/>
        </w:tabs>
        <w:jc w:val="both"/>
        <w:rPr>
          <w:rFonts w:ascii="Cambria" w:hAnsi="Cambria" w:cs="Arial"/>
          <w:sz w:val="22"/>
          <w:szCs w:val="22"/>
        </w:rPr>
      </w:pPr>
      <w:r w:rsidRPr="00F91B41">
        <w:rPr>
          <w:rFonts w:ascii="Cambria" w:hAnsi="Cambria" w:cs="Arial"/>
          <w:b/>
          <w:sz w:val="22"/>
          <w:szCs w:val="22"/>
        </w:rPr>
        <w:t xml:space="preserve">Solicitudes de Servicio: </w:t>
      </w:r>
      <w:r w:rsidRPr="00F91B41">
        <w:rPr>
          <w:rFonts w:ascii="Cambria" w:hAnsi="Cambria" w:cs="Arial"/>
          <w:sz w:val="22"/>
          <w:szCs w:val="22"/>
        </w:rPr>
        <w:t>Serán atendidas a través</w:t>
      </w:r>
      <w:r w:rsidRPr="00F91B41">
        <w:rPr>
          <w:rFonts w:ascii="Cambria" w:hAnsi="Cambria" w:cs="Arial"/>
          <w:sz w:val="22"/>
          <w:szCs w:val="22"/>
          <w:lang w:val="es-CO"/>
        </w:rPr>
        <w:t xml:space="preserve"> </w:t>
      </w:r>
      <w:r w:rsidRPr="00F91B41">
        <w:rPr>
          <w:rFonts w:ascii="Cambria" w:hAnsi="Cambria" w:cs="Arial"/>
          <w:sz w:val="22"/>
          <w:szCs w:val="22"/>
        </w:rPr>
        <w:t xml:space="preserve">del Contact Center de </w:t>
      </w:r>
      <w:r w:rsidRPr="00F91B41">
        <w:rPr>
          <w:rFonts w:ascii="Cambria" w:hAnsi="Cambria" w:cs="Arial"/>
          <w:b/>
          <w:bCs/>
          <w:sz w:val="22"/>
          <w:szCs w:val="22"/>
        </w:rPr>
        <w:t>SIESA</w:t>
      </w:r>
      <w:r w:rsidRPr="00F91B41">
        <w:rPr>
          <w:rFonts w:ascii="Cambria" w:hAnsi="Cambria" w:cs="Arial"/>
          <w:sz w:val="22"/>
          <w:szCs w:val="22"/>
        </w:rPr>
        <w:t>, por medio del canal telefónico o el canal virtual.</w:t>
      </w:r>
    </w:p>
    <w:p w14:paraId="6173A3C2" w14:textId="77777777" w:rsidR="00BC10E9" w:rsidRPr="00F91B41" w:rsidRDefault="00BC10E9" w:rsidP="00BC10E9">
      <w:pPr>
        <w:pStyle w:val="Prrafodelista"/>
        <w:tabs>
          <w:tab w:val="left" w:pos="360"/>
          <w:tab w:val="left" w:pos="851"/>
        </w:tabs>
        <w:jc w:val="both"/>
        <w:rPr>
          <w:rFonts w:ascii="Cambria" w:hAnsi="Cambria" w:cs="Arial"/>
        </w:rPr>
      </w:pPr>
    </w:p>
    <w:p w14:paraId="2C5E3C6B" w14:textId="77777777" w:rsidR="00BC10E9" w:rsidRPr="00F91B41" w:rsidRDefault="00BC10E9" w:rsidP="00BC10E9">
      <w:pPr>
        <w:tabs>
          <w:tab w:val="left" w:pos="360"/>
        </w:tabs>
        <w:jc w:val="both"/>
        <w:rPr>
          <w:rFonts w:ascii="Cambria" w:hAnsi="Cambria" w:cs="Arial"/>
          <w:sz w:val="22"/>
          <w:szCs w:val="22"/>
        </w:rPr>
      </w:pPr>
      <w:r w:rsidRPr="00F91B41">
        <w:rPr>
          <w:rFonts w:ascii="Cambria" w:hAnsi="Cambria" w:cs="Arial"/>
          <w:sz w:val="22"/>
          <w:szCs w:val="22"/>
        </w:rPr>
        <w:t xml:space="preserve">El </w:t>
      </w:r>
      <w:r w:rsidRPr="00F91B41">
        <w:rPr>
          <w:rFonts w:ascii="Cambria" w:hAnsi="Cambria" w:cs="Arial"/>
          <w:b/>
          <w:bCs/>
          <w:sz w:val="22"/>
          <w:szCs w:val="22"/>
        </w:rPr>
        <w:t>CLIENTE</w:t>
      </w:r>
      <w:r w:rsidRPr="00F91B41">
        <w:rPr>
          <w:rFonts w:ascii="Cambria" w:hAnsi="Cambria" w:cs="Arial"/>
          <w:sz w:val="22"/>
          <w:szCs w:val="22"/>
        </w:rPr>
        <w:t xml:space="preserve"> clasificará su caso de acuerdo con su prioridad, conforme a los siguientes parámetros:</w:t>
      </w:r>
    </w:p>
    <w:p w14:paraId="3640A0C6" w14:textId="77777777" w:rsidR="00BC10E9" w:rsidRPr="00F91B41" w:rsidRDefault="00BC10E9" w:rsidP="00BC10E9">
      <w:pPr>
        <w:ind w:left="360"/>
        <w:jc w:val="both"/>
        <w:rPr>
          <w:rFonts w:ascii="Cambria" w:hAnsi="Cambria" w:cs="Arial"/>
          <w:sz w:val="22"/>
          <w:szCs w:val="22"/>
          <w:lang w:val="es-ES"/>
        </w:rPr>
      </w:pPr>
    </w:p>
    <w:p w14:paraId="6864A5D7" w14:textId="77777777" w:rsidR="00BC10E9" w:rsidRPr="00F91B41" w:rsidRDefault="00BC10E9" w:rsidP="00BC10E9">
      <w:pPr>
        <w:pStyle w:val="Prrafodelista"/>
        <w:numPr>
          <w:ilvl w:val="0"/>
          <w:numId w:val="8"/>
        </w:numPr>
        <w:jc w:val="both"/>
        <w:rPr>
          <w:rFonts w:ascii="Cambria" w:hAnsi="Cambria" w:cs="Arial"/>
        </w:rPr>
      </w:pPr>
      <w:r w:rsidRPr="00F91B41">
        <w:rPr>
          <w:rFonts w:ascii="Cambria" w:hAnsi="Cambria" w:cs="Arial"/>
          <w:b/>
          <w:u w:val="single"/>
        </w:rPr>
        <w:t>Crítica:</w:t>
      </w:r>
      <w:r w:rsidRPr="00F91B41">
        <w:rPr>
          <w:rFonts w:ascii="Cambria" w:hAnsi="Cambria" w:cs="Arial"/>
          <w:b/>
        </w:rPr>
        <w:t xml:space="preserve"> </w:t>
      </w:r>
      <w:r w:rsidRPr="00F91B41">
        <w:rPr>
          <w:rFonts w:ascii="Cambria" w:hAnsi="Cambria" w:cs="Arial"/>
        </w:rPr>
        <w:t xml:space="preserve">Cuando una parte significativa del Sistema </w:t>
      </w:r>
      <w:r w:rsidRPr="00F91B41">
        <w:rPr>
          <w:rFonts w:ascii="Cambria" w:hAnsi="Cambria" w:cs="Arial"/>
          <w:b/>
          <w:bCs/>
        </w:rPr>
        <w:t>SIESA Cloud ENTERPRISE STANDARD</w:t>
      </w:r>
      <w:r w:rsidRPr="00F91B41">
        <w:rPr>
          <w:rFonts w:ascii="Cambria" w:hAnsi="Cambria" w:cs="Arial"/>
        </w:rPr>
        <w:t xml:space="preserve"> amparado por este Contrato no funciona o no funciona correctamente, impide el uso y total acceso a servicios o productos del negocio, afectan el buen nombre de la compañía y la disponibilidad de los servicios ofrecidos, y generan un impacto económico sobre la misma.</w:t>
      </w:r>
    </w:p>
    <w:p w14:paraId="783B281B" w14:textId="77777777" w:rsidR="00BC10E9" w:rsidRPr="00F91B41" w:rsidRDefault="00BC10E9" w:rsidP="00BC10E9">
      <w:pPr>
        <w:pStyle w:val="Prrafodelista"/>
        <w:jc w:val="both"/>
        <w:rPr>
          <w:rFonts w:ascii="Cambria" w:hAnsi="Cambria" w:cs="Arial"/>
        </w:rPr>
      </w:pPr>
    </w:p>
    <w:p w14:paraId="107E8F72" w14:textId="77777777" w:rsidR="00BC10E9" w:rsidRPr="00F91B41" w:rsidRDefault="00BC10E9" w:rsidP="00BC10E9">
      <w:pPr>
        <w:pStyle w:val="Prrafodelista"/>
        <w:numPr>
          <w:ilvl w:val="0"/>
          <w:numId w:val="8"/>
        </w:numPr>
        <w:jc w:val="both"/>
        <w:rPr>
          <w:rFonts w:ascii="Cambria" w:hAnsi="Cambria" w:cs="Arial"/>
        </w:rPr>
      </w:pPr>
      <w:r w:rsidRPr="00F91B41">
        <w:rPr>
          <w:rFonts w:ascii="Cambria" w:hAnsi="Cambria" w:cs="Arial"/>
          <w:b/>
          <w:u w:val="single"/>
        </w:rPr>
        <w:t>Alta:</w:t>
      </w:r>
      <w:r w:rsidRPr="00F91B41">
        <w:rPr>
          <w:rFonts w:ascii="Cambria" w:hAnsi="Cambria" w:cs="Arial"/>
          <w:b/>
        </w:rPr>
        <w:t xml:space="preserve"> </w:t>
      </w:r>
      <w:r w:rsidRPr="00F91B41">
        <w:rPr>
          <w:rFonts w:ascii="Cambria" w:hAnsi="Cambria" w:cs="Arial"/>
        </w:rPr>
        <w:t xml:space="preserve">Cuando una parte significativa del Sistema </w:t>
      </w:r>
      <w:r w:rsidRPr="00F91B41">
        <w:rPr>
          <w:rFonts w:ascii="Cambria" w:hAnsi="Cambria" w:cs="Arial"/>
          <w:b/>
          <w:bCs/>
        </w:rPr>
        <w:t>SIESA Cloud ENTERPRISE STANDARD</w:t>
      </w:r>
      <w:r w:rsidRPr="00F91B41">
        <w:rPr>
          <w:rFonts w:ascii="Cambria" w:hAnsi="Cambria" w:cs="Arial"/>
        </w:rPr>
        <w:t xml:space="preserve"> amparado por este Contrato no funciona o no funciona correctamente, impactando severamente el desarrollo de las actividades del negocio.</w:t>
      </w:r>
    </w:p>
    <w:p w14:paraId="6251B0CC" w14:textId="77777777" w:rsidR="00BC10E9" w:rsidRPr="00F91B41" w:rsidRDefault="00BC10E9" w:rsidP="00BC10E9">
      <w:pPr>
        <w:jc w:val="both"/>
        <w:rPr>
          <w:rFonts w:ascii="Cambria" w:hAnsi="Cambria" w:cs="Arial"/>
          <w:sz w:val="22"/>
          <w:szCs w:val="22"/>
        </w:rPr>
      </w:pPr>
    </w:p>
    <w:p w14:paraId="72F87EA3" w14:textId="77777777" w:rsidR="00BC10E9" w:rsidRPr="00F91B41" w:rsidRDefault="00BC10E9" w:rsidP="00BC10E9">
      <w:pPr>
        <w:pStyle w:val="Prrafodelista"/>
        <w:numPr>
          <w:ilvl w:val="0"/>
          <w:numId w:val="9"/>
        </w:numPr>
        <w:jc w:val="both"/>
        <w:rPr>
          <w:rFonts w:ascii="Cambria" w:hAnsi="Cambria" w:cs="Arial"/>
        </w:rPr>
      </w:pPr>
      <w:r w:rsidRPr="00F91B41">
        <w:rPr>
          <w:rFonts w:ascii="Cambria" w:hAnsi="Cambria" w:cs="Arial"/>
          <w:b/>
          <w:u w:val="single"/>
        </w:rPr>
        <w:t>Media:</w:t>
      </w:r>
      <w:r w:rsidRPr="00F91B41">
        <w:rPr>
          <w:rFonts w:ascii="Cambria" w:hAnsi="Cambria" w:cs="Arial"/>
        </w:rPr>
        <w:t xml:space="preserve"> Cuando la situación afecta las operaciones del Sistema </w:t>
      </w:r>
      <w:r w:rsidRPr="00F91B41">
        <w:rPr>
          <w:rFonts w:ascii="Cambria" w:hAnsi="Cambria" w:cs="Arial"/>
          <w:b/>
          <w:bCs/>
        </w:rPr>
        <w:t>SIESA Cloud ENTERPRISE STANDARD</w:t>
      </w:r>
      <w:r w:rsidRPr="00F91B41">
        <w:rPr>
          <w:rFonts w:ascii="Cambria" w:hAnsi="Cambria" w:cs="Arial"/>
        </w:rPr>
        <w:t xml:space="preserve"> amparado por este Contrato, el cual puede seguir operando, aunque con una pérdida significativa en la productividad y el nivel de servicio.</w:t>
      </w:r>
    </w:p>
    <w:p w14:paraId="421F2F12" w14:textId="77777777" w:rsidR="00BC10E9" w:rsidRPr="00F91B41" w:rsidRDefault="00BC10E9" w:rsidP="00BC10E9">
      <w:pPr>
        <w:pStyle w:val="Prrafodelista"/>
        <w:jc w:val="both"/>
        <w:rPr>
          <w:rFonts w:ascii="Cambria" w:hAnsi="Cambria" w:cs="Arial"/>
        </w:rPr>
      </w:pPr>
    </w:p>
    <w:p w14:paraId="415DA91E" w14:textId="77777777" w:rsidR="00BC10E9" w:rsidRPr="00F91B41" w:rsidRDefault="00BC10E9" w:rsidP="00BC10E9">
      <w:pPr>
        <w:pStyle w:val="Prrafodelista"/>
        <w:numPr>
          <w:ilvl w:val="0"/>
          <w:numId w:val="9"/>
        </w:numPr>
        <w:jc w:val="both"/>
        <w:rPr>
          <w:rFonts w:ascii="Cambria" w:hAnsi="Cambria" w:cs="Arial"/>
        </w:rPr>
      </w:pPr>
      <w:r w:rsidRPr="00F91B41">
        <w:rPr>
          <w:rFonts w:ascii="Cambria" w:hAnsi="Cambria" w:cs="Arial"/>
          <w:b/>
          <w:u w:val="single"/>
        </w:rPr>
        <w:t>Baja</w:t>
      </w:r>
      <w:r w:rsidRPr="00F91B41">
        <w:rPr>
          <w:rFonts w:ascii="Cambria" w:hAnsi="Cambria" w:cs="Arial"/>
        </w:rPr>
        <w:t xml:space="preserve"> Cuando la situación no afecta significativamente la funcionalidad del Sistema </w:t>
      </w:r>
      <w:r w:rsidRPr="00F91B41">
        <w:rPr>
          <w:rFonts w:ascii="Cambria" w:hAnsi="Cambria" w:cs="Arial"/>
          <w:b/>
          <w:bCs/>
        </w:rPr>
        <w:t>SIESA Cloud ENTERPRISE STANDARD</w:t>
      </w:r>
      <w:r w:rsidRPr="00F91B41">
        <w:rPr>
          <w:rFonts w:ascii="Cambria" w:hAnsi="Cambria" w:cs="Arial"/>
        </w:rPr>
        <w:t xml:space="preserve"> amparado por este Contrato.</w:t>
      </w:r>
    </w:p>
    <w:p w14:paraId="412DCD19" w14:textId="77777777" w:rsidR="00BC10E9" w:rsidRPr="00F91B41" w:rsidRDefault="00BC10E9" w:rsidP="00BC10E9">
      <w:pPr>
        <w:jc w:val="both"/>
        <w:rPr>
          <w:rFonts w:ascii="Cambria" w:hAnsi="Cambria" w:cs="Arial"/>
          <w:sz w:val="22"/>
          <w:szCs w:val="22"/>
        </w:rPr>
      </w:pPr>
    </w:p>
    <w:p w14:paraId="152212D3" w14:textId="77777777" w:rsidR="00BC10E9" w:rsidRPr="00F91B41" w:rsidRDefault="00BC10E9" w:rsidP="00BC10E9">
      <w:pPr>
        <w:pStyle w:val="Prrafodelista"/>
        <w:numPr>
          <w:ilvl w:val="0"/>
          <w:numId w:val="9"/>
        </w:numPr>
        <w:jc w:val="both"/>
        <w:rPr>
          <w:rFonts w:ascii="Cambria" w:hAnsi="Cambria" w:cs="Arial"/>
          <w:lang w:val="es-CO"/>
        </w:rPr>
      </w:pPr>
      <w:r w:rsidRPr="00F91B41">
        <w:rPr>
          <w:rFonts w:ascii="Cambria" w:hAnsi="Cambria" w:cs="Arial"/>
          <w:b/>
          <w:u w:val="single"/>
          <w:lang w:val="es-CO"/>
        </w:rPr>
        <w:t xml:space="preserve">Programada por el </w:t>
      </w:r>
      <w:r w:rsidRPr="00F91B41">
        <w:rPr>
          <w:rFonts w:ascii="Cambria" w:hAnsi="Cambria" w:cs="Arial"/>
          <w:b/>
          <w:bCs/>
          <w:u w:val="single"/>
          <w:lang w:val="es-CO"/>
        </w:rPr>
        <w:t>CLIENTE</w:t>
      </w:r>
      <w:r w:rsidRPr="00F91B41">
        <w:rPr>
          <w:rFonts w:ascii="Cambria" w:hAnsi="Cambria" w:cs="Arial"/>
          <w:b/>
          <w:u w:val="single"/>
          <w:lang w:val="es-CO"/>
        </w:rPr>
        <w:t>:</w:t>
      </w:r>
      <w:r w:rsidRPr="00F91B41">
        <w:rPr>
          <w:rFonts w:ascii="Cambria" w:hAnsi="Cambria" w:cs="Arial"/>
          <w:lang w:val="es-CO"/>
        </w:rPr>
        <w:t xml:space="preserve"> </w:t>
      </w:r>
      <w:r w:rsidRPr="00F91B41">
        <w:rPr>
          <w:rFonts w:ascii="Cambria" w:hAnsi="Cambria" w:cs="Arial"/>
        </w:rPr>
        <w:t xml:space="preserve">Actividad que requiere preparación del </w:t>
      </w:r>
      <w:r w:rsidRPr="00F91B41">
        <w:rPr>
          <w:rFonts w:ascii="Cambria" w:hAnsi="Cambria" w:cs="Arial"/>
          <w:b/>
          <w:bCs/>
        </w:rPr>
        <w:t>CLIENTE</w:t>
      </w:r>
      <w:r w:rsidRPr="00F91B41">
        <w:rPr>
          <w:rFonts w:ascii="Cambria" w:hAnsi="Cambria" w:cs="Arial"/>
        </w:rPr>
        <w:t xml:space="preserve"> para su ejecución.</w:t>
      </w:r>
    </w:p>
    <w:p w14:paraId="5738DADA" w14:textId="77777777" w:rsidR="00BC10E9" w:rsidRPr="00F91B41" w:rsidRDefault="00BC10E9" w:rsidP="00BC10E9">
      <w:pPr>
        <w:jc w:val="both"/>
        <w:rPr>
          <w:rFonts w:ascii="Cambria" w:hAnsi="Cambria" w:cs="Arial"/>
          <w:sz w:val="22"/>
          <w:szCs w:val="22"/>
          <w:lang w:val="es-CO"/>
        </w:rPr>
      </w:pPr>
    </w:p>
    <w:p w14:paraId="3B30D1DC" w14:textId="77777777" w:rsidR="00BC10E9" w:rsidRPr="00F91B41" w:rsidRDefault="00BC10E9" w:rsidP="00BC10E9">
      <w:pPr>
        <w:tabs>
          <w:tab w:val="left" w:pos="360"/>
        </w:tabs>
        <w:jc w:val="both"/>
        <w:rPr>
          <w:rFonts w:ascii="Cambria" w:eastAsia="Calibri" w:hAnsi="Cambria" w:cs="Arial"/>
          <w:sz w:val="22"/>
          <w:szCs w:val="22"/>
        </w:rPr>
      </w:pPr>
      <w:r w:rsidRPr="00F91B41">
        <w:rPr>
          <w:rFonts w:ascii="Cambria" w:eastAsia="Calibri" w:hAnsi="Cambria" w:cs="Arial"/>
          <w:sz w:val="22"/>
          <w:szCs w:val="22"/>
        </w:rPr>
        <w:t xml:space="preserve">No obstante, es importante mencionar que aunque el </w:t>
      </w:r>
      <w:r w:rsidRPr="00F91B41">
        <w:rPr>
          <w:rFonts w:ascii="Cambria" w:eastAsia="Calibri" w:hAnsi="Cambria" w:cs="Arial"/>
          <w:b/>
          <w:bCs/>
          <w:sz w:val="22"/>
          <w:szCs w:val="22"/>
        </w:rPr>
        <w:t>CLIENTE</w:t>
      </w:r>
      <w:r w:rsidRPr="00F91B41">
        <w:rPr>
          <w:rFonts w:ascii="Cambria" w:eastAsia="Calibri" w:hAnsi="Cambria" w:cs="Arial"/>
          <w:b/>
          <w:sz w:val="22"/>
          <w:szCs w:val="22"/>
        </w:rPr>
        <w:t xml:space="preserve"> </w:t>
      </w:r>
      <w:r w:rsidRPr="00F91B41">
        <w:rPr>
          <w:rFonts w:ascii="Cambria" w:eastAsia="Calibri" w:hAnsi="Cambria" w:cs="Arial"/>
          <w:sz w:val="22"/>
          <w:szCs w:val="22"/>
        </w:rPr>
        <w:t xml:space="preserve">puede asignarle a la solicitud la prioridad que considere pertinente, esta puede cambiarse a “programable por el </w:t>
      </w:r>
      <w:r w:rsidRPr="00F91B41">
        <w:rPr>
          <w:rFonts w:ascii="Cambria" w:eastAsia="Calibri" w:hAnsi="Cambria" w:cs="Arial"/>
          <w:b/>
          <w:bCs/>
          <w:sz w:val="22"/>
          <w:szCs w:val="22"/>
        </w:rPr>
        <w:t>CLIENTE</w:t>
      </w:r>
      <w:r w:rsidRPr="00F91B41">
        <w:rPr>
          <w:rFonts w:ascii="Cambria" w:eastAsia="Calibri" w:hAnsi="Cambria" w:cs="Arial"/>
          <w:sz w:val="22"/>
          <w:szCs w:val="22"/>
        </w:rPr>
        <w:t xml:space="preserve">” cuando por algún motivo la causa que genera esta eventualidad no es imputable a un problema o fallo técnico de las aplicaciones objeto de este contrato, sino que obedece a razones ajenas como actualizaciones del sistema operativo, bases de datos, antivirus, seguridad, etc., que se salen del alcance del mismo y pueden requerir actividades adicionales no soportadas por </w:t>
      </w:r>
      <w:r w:rsidRPr="00F91B41">
        <w:rPr>
          <w:rFonts w:ascii="Cambria" w:eastAsia="Calibri" w:hAnsi="Cambria" w:cs="Arial"/>
          <w:b/>
          <w:bCs/>
          <w:sz w:val="22"/>
          <w:szCs w:val="22"/>
        </w:rPr>
        <w:t>SIESA</w:t>
      </w:r>
      <w:r w:rsidRPr="00F91B41">
        <w:rPr>
          <w:rFonts w:ascii="Cambria" w:eastAsia="Calibri" w:hAnsi="Cambria" w:cs="Arial"/>
          <w:b/>
          <w:sz w:val="22"/>
          <w:szCs w:val="22"/>
        </w:rPr>
        <w:t>.</w:t>
      </w:r>
    </w:p>
    <w:p w14:paraId="5AEFB7A4" w14:textId="77777777" w:rsidR="00BC10E9" w:rsidRPr="00F91B41" w:rsidRDefault="00BC10E9" w:rsidP="00BC10E9">
      <w:pPr>
        <w:tabs>
          <w:tab w:val="left" w:pos="360"/>
        </w:tabs>
        <w:ind w:left="360"/>
        <w:jc w:val="both"/>
        <w:rPr>
          <w:rFonts w:ascii="Cambria" w:hAnsi="Cambria" w:cs="Arial"/>
          <w:b/>
          <w:sz w:val="22"/>
          <w:szCs w:val="22"/>
        </w:rPr>
      </w:pPr>
    </w:p>
    <w:p w14:paraId="3964FCCC" w14:textId="77777777" w:rsidR="00BC10E9" w:rsidRPr="00F91B41" w:rsidRDefault="00BC10E9" w:rsidP="00BC10E9">
      <w:pPr>
        <w:tabs>
          <w:tab w:val="left" w:pos="360"/>
        </w:tabs>
        <w:jc w:val="both"/>
        <w:rPr>
          <w:rFonts w:ascii="Cambria" w:hAnsi="Cambria" w:cs="Arial"/>
          <w:sz w:val="22"/>
          <w:szCs w:val="22"/>
        </w:rPr>
      </w:pPr>
      <w:r w:rsidRPr="00F91B41">
        <w:rPr>
          <w:rFonts w:ascii="Cambria" w:hAnsi="Cambria" w:cs="Arial"/>
          <w:b/>
          <w:sz w:val="22"/>
          <w:szCs w:val="22"/>
        </w:rPr>
        <w:t xml:space="preserve">Tiempos de Respuesta: </w:t>
      </w:r>
      <w:r w:rsidRPr="00F91B41">
        <w:rPr>
          <w:rFonts w:ascii="Cambria" w:hAnsi="Cambria" w:cs="Arial"/>
          <w:b/>
          <w:bCs/>
          <w:sz w:val="22"/>
          <w:szCs w:val="22"/>
        </w:rPr>
        <w:t>SIESA</w:t>
      </w:r>
      <w:r w:rsidRPr="00F91B41">
        <w:rPr>
          <w:rFonts w:ascii="Cambria" w:hAnsi="Cambria" w:cs="Arial"/>
          <w:sz w:val="22"/>
          <w:szCs w:val="22"/>
        </w:rPr>
        <w:t xml:space="preserve"> asume la responsabilidad frente al </w:t>
      </w:r>
      <w:r w:rsidRPr="00F91B41">
        <w:rPr>
          <w:rFonts w:ascii="Cambria" w:hAnsi="Cambria" w:cs="Arial"/>
          <w:b/>
          <w:bCs/>
          <w:sz w:val="22"/>
          <w:szCs w:val="22"/>
        </w:rPr>
        <w:t>CLIENTE</w:t>
      </w:r>
      <w:r w:rsidRPr="00F91B41">
        <w:rPr>
          <w:rFonts w:ascii="Cambria" w:hAnsi="Cambria" w:cs="Arial"/>
          <w:sz w:val="22"/>
          <w:szCs w:val="22"/>
        </w:rPr>
        <w:t xml:space="preserve"> de cumplir los siguientes tiempos de respuesta:</w:t>
      </w:r>
    </w:p>
    <w:p w14:paraId="7242FF5D" w14:textId="77777777" w:rsidR="00BC10E9" w:rsidRPr="00F91B41" w:rsidRDefault="00BC10E9" w:rsidP="00BC10E9">
      <w:pPr>
        <w:pStyle w:val="Prrafodelista"/>
        <w:tabs>
          <w:tab w:val="left" w:pos="360"/>
          <w:tab w:val="left" w:pos="851"/>
        </w:tabs>
        <w:ind w:left="0"/>
        <w:jc w:val="both"/>
        <w:rPr>
          <w:rFonts w:ascii="Cambria" w:hAnsi="Cambria" w:cs="Arial"/>
        </w:rPr>
      </w:pPr>
    </w:p>
    <w:p w14:paraId="0F4B8A26" w14:textId="77777777" w:rsidR="00BC10E9" w:rsidRPr="00F91B41" w:rsidRDefault="00BC10E9" w:rsidP="00BC10E9">
      <w:pPr>
        <w:numPr>
          <w:ilvl w:val="0"/>
          <w:numId w:val="11"/>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Critica:</w:t>
      </w:r>
      <w:r w:rsidRPr="00F91B41">
        <w:rPr>
          <w:rFonts w:ascii="Cambria" w:hAnsi="Cambria" w:cs="Arial"/>
          <w:b/>
          <w:spacing w:val="-3"/>
          <w:sz w:val="22"/>
          <w:szCs w:val="22"/>
        </w:rPr>
        <w:t xml:space="preserve"> </w:t>
      </w:r>
      <w:r w:rsidRPr="00F91B41">
        <w:rPr>
          <w:rFonts w:ascii="Cambria" w:hAnsi="Cambria" w:cs="Arial"/>
          <w:spacing w:val="-3"/>
          <w:sz w:val="22"/>
          <w:szCs w:val="22"/>
        </w:rPr>
        <w:t>Tiempo en ser atendida la solicitud: 30 minutos.</w:t>
      </w:r>
    </w:p>
    <w:p w14:paraId="5FFF94EA" w14:textId="77777777" w:rsidR="00BC10E9" w:rsidRPr="00F91B41" w:rsidRDefault="00BC10E9" w:rsidP="00BC10E9">
      <w:pPr>
        <w:tabs>
          <w:tab w:val="left" w:pos="-720"/>
          <w:tab w:val="left" w:pos="0"/>
        </w:tabs>
        <w:suppressAutoHyphens/>
        <w:ind w:left="708"/>
        <w:jc w:val="both"/>
        <w:rPr>
          <w:rFonts w:ascii="Cambria" w:hAnsi="Cambria" w:cs="Arial"/>
          <w:spacing w:val="-3"/>
          <w:sz w:val="22"/>
          <w:szCs w:val="22"/>
        </w:rPr>
      </w:pPr>
    </w:p>
    <w:p w14:paraId="6B00CF4A" w14:textId="77777777" w:rsidR="00BC10E9" w:rsidRPr="00F91B41" w:rsidRDefault="00BC10E9" w:rsidP="00BC10E9">
      <w:pPr>
        <w:numPr>
          <w:ilvl w:val="0"/>
          <w:numId w:val="11"/>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 xml:space="preserve">Alta: </w:t>
      </w:r>
      <w:r w:rsidRPr="00F91B41">
        <w:rPr>
          <w:rFonts w:ascii="Cambria" w:hAnsi="Cambria" w:cs="Arial"/>
          <w:spacing w:val="-3"/>
          <w:sz w:val="22"/>
          <w:szCs w:val="22"/>
        </w:rPr>
        <w:t>Tiempo en ser atendida la solicitud: 4 Horas.</w:t>
      </w:r>
    </w:p>
    <w:p w14:paraId="191D3482" w14:textId="77777777" w:rsidR="00BC10E9" w:rsidRPr="00F91B41" w:rsidRDefault="00BC10E9" w:rsidP="00BC10E9">
      <w:pPr>
        <w:tabs>
          <w:tab w:val="left" w:pos="-720"/>
          <w:tab w:val="left" w:pos="0"/>
        </w:tabs>
        <w:suppressAutoHyphens/>
        <w:ind w:left="64"/>
        <w:jc w:val="both"/>
        <w:rPr>
          <w:rFonts w:ascii="Cambria" w:hAnsi="Cambria" w:cs="Arial"/>
          <w:spacing w:val="-3"/>
          <w:sz w:val="22"/>
          <w:szCs w:val="22"/>
        </w:rPr>
      </w:pPr>
    </w:p>
    <w:p w14:paraId="107424FD" w14:textId="77777777" w:rsidR="00BC10E9" w:rsidRPr="00F91B41" w:rsidRDefault="00BC10E9" w:rsidP="00BC10E9">
      <w:pPr>
        <w:numPr>
          <w:ilvl w:val="0"/>
          <w:numId w:val="11"/>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Media:</w:t>
      </w:r>
      <w:r w:rsidRPr="00F91B41">
        <w:rPr>
          <w:rFonts w:ascii="Cambria" w:hAnsi="Cambria" w:cs="Arial"/>
          <w:spacing w:val="-3"/>
          <w:sz w:val="22"/>
          <w:szCs w:val="22"/>
        </w:rPr>
        <w:t xml:space="preserve"> Tiempo en ser atendida la solicitud: 8 Horas.</w:t>
      </w:r>
    </w:p>
    <w:p w14:paraId="52BBB582" w14:textId="77777777" w:rsidR="00BC10E9" w:rsidRPr="00F91B41" w:rsidRDefault="00BC10E9" w:rsidP="00BC10E9">
      <w:pPr>
        <w:tabs>
          <w:tab w:val="left" w:pos="-720"/>
          <w:tab w:val="left" w:pos="0"/>
        </w:tabs>
        <w:suppressAutoHyphens/>
        <w:ind w:left="64"/>
        <w:jc w:val="both"/>
        <w:rPr>
          <w:rFonts w:ascii="Cambria" w:hAnsi="Cambria" w:cs="Arial"/>
          <w:spacing w:val="-3"/>
          <w:sz w:val="22"/>
          <w:szCs w:val="22"/>
        </w:rPr>
      </w:pPr>
    </w:p>
    <w:p w14:paraId="062F0D87" w14:textId="77777777" w:rsidR="00BC10E9" w:rsidRPr="00F91B41" w:rsidRDefault="00BC10E9" w:rsidP="00BC10E9">
      <w:pPr>
        <w:numPr>
          <w:ilvl w:val="0"/>
          <w:numId w:val="11"/>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Baja:</w:t>
      </w:r>
      <w:r w:rsidRPr="00F91B41">
        <w:rPr>
          <w:rFonts w:ascii="Cambria" w:hAnsi="Cambria" w:cs="Arial"/>
          <w:spacing w:val="-3"/>
          <w:sz w:val="22"/>
          <w:szCs w:val="22"/>
        </w:rPr>
        <w:t xml:space="preserve"> Tiempo en ser atendida la solicitud: 33 Horas.</w:t>
      </w:r>
    </w:p>
    <w:p w14:paraId="5626AA97" w14:textId="77777777" w:rsidR="00BC10E9" w:rsidRPr="00F91B41" w:rsidRDefault="00BC10E9" w:rsidP="00BC10E9">
      <w:pPr>
        <w:tabs>
          <w:tab w:val="left" w:pos="-720"/>
          <w:tab w:val="left" w:pos="0"/>
        </w:tabs>
        <w:suppressAutoHyphens/>
        <w:ind w:left="708"/>
        <w:jc w:val="both"/>
        <w:rPr>
          <w:rFonts w:ascii="Cambria" w:hAnsi="Cambria" w:cs="Arial"/>
          <w:spacing w:val="-3"/>
          <w:sz w:val="22"/>
          <w:szCs w:val="22"/>
        </w:rPr>
      </w:pPr>
    </w:p>
    <w:p w14:paraId="246B45B0" w14:textId="77777777" w:rsidR="00BC10E9" w:rsidRPr="00F91B41" w:rsidRDefault="00BC10E9" w:rsidP="00BC10E9">
      <w:pPr>
        <w:numPr>
          <w:ilvl w:val="0"/>
          <w:numId w:val="11"/>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Programable:</w:t>
      </w:r>
      <w:r w:rsidRPr="00F91B41">
        <w:rPr>
          <w:rFonts w:ascii="Cambria" w:hAnsi="Cambria" w:cs="Arial"/>
          <w:spacing w:val="-3"/>
          <w:sz w:val="22"/>
          <w:szCs w:val="22"/>
        </w:rPr>
        <w:t xml:space="preserve"> Fecha definida en común acuerdo con el </w:t>
      </w:r>
      <w:r w:rsidRPr="00F91B41">
        <w:rPr>
          <w:rFonts w:ascii="Cambria" w:hAnsi="Cambria" w:cs="Arial"/>
          <w:b/>
          <w:bCs/>
          <w:spacing w:val="-3"/>
          <w:sz w:val="22"/>
          <w:szCs w:val="22"/>
        </w:rPr>
        <w:t>CLIENTE</w:t>
      </w:r>
      <w:r w:rsidRPr="00F91B41">
        <w:rPr>
          <w:rFonts w:ascii="Cambria" w:hAnsi="Cambria" w:cs="Arial"/>
          <w:spacing w:val="-3"/>
          <w:sz w:val="22"/>
          <w:szCs w:val="22"/>
        </w:rPr>
        <w:t>.</w:t>
      </w:r>
    </w:p>
    <w:p w14:paraId="425D3AD1" w14:textId="77777777" w:rsidR="00BC10E9" w:rsidRPr="00F91B41" w:rsidRDefault="00BC10E9" w:rsidP="00BC10E9">
      <w:pPr>
        <w:pStyle w:val="Prrafodelista"/>
        <w:rPr>
          <w:rFonts w:ascii="Cambria" w:hAnsi="Cambria" w:cs="Arial"/>
          <w:spacing w:val="-3"/>
        </w:rPr>
      </w:pPr>
    </w:p>
    <w:p w14:paraId="0DA64184" w14:textId="77777777" w:rsidR="00BC10E9" w:rsidRPr="00F91B41" w:rsidRDefault="00BC10E9" w:rsidP="00BC10E9">
      <w:pPr>
        <w:tabs>
          <w:tab w:val="left" w:pos="-720"/>
          <w:tab w:val="left" w:pos="0"/>
        </w:tabs>
        <w:suppressAutoHyphens/>
        <w:jc w:val="both"/>
        <w:rPr>
          <w:rFonts w:ascii="Cambria" w:hAnsi="Cambria" w:cs="Arial"/>
          <w:spacing w:val="-3"/>
          <w:sz w:val="22"/>
          <w:szCs w:val="22"/>
        </w:rPr>
      </w:pPr>
      <w:r w:rsidRPr="00F91B41">
        <w:rPr>
          <w:rFonts w:ascii="Cambria" w:hAnsi="Cambria" w:cs="Arial"/>
          <w:b/>
          <w:spacing w:val="-3"/>
          <w:sz w:val="22"/>
          <w:szCs w:val="22"/>
        </w:rPr>
        <w:t>**</w:t>
      </w:r>
      <w:r w:rsidRPr="00F91B41">
        <w:rPr>
          <w:rFonts w:ascii="Cambria" w:hAnsi="Cambria" w:cs="Arial"/>
          <w:spacing w:val="-3"/>
          <w:sz w:val="22"/>
          <w:szCs w:val="22"/>
        </w:rPr>
        <w:t>Para el caso de los requerimientos, los tiempos de respuesta varían (critica: 11 horas, alta: 22 horas, media: 33 horas y baja: 55 horas).</w:t>
      </w:r>
    </w:p>
    <w:p w14:paraId="3E2C1369" w14:textId="77777777" w:rsidR="00BC10E9" w:rsidRPr="00F91B41" w:rsidRDefault="00BC10E9" w:rsidP="00BC10E9">
      <w:pPr>
        <w:pStyle w:val="Prrafodelista"/>
        <w:rPr>
          <w:rFonts w:ascii="Cambria" w:hAnsi="Cambria" w:cs="Arial"/>
          <w:spacing w:val="-3"/>
        </w:rPr>
      </w:pPr>
    </w:p>
    <w:p w14:paraId="3BF16E4C" w14:textId="77777777" w:rsidR="00BC10E9" w:rsidRPr="00F91B41" w:rsidRDefault="00BC10E9" w:rsidP="00BC10E9">
      <w:pPr>
        <w:pStyle w:val="Prrafodelista"/>
        <w:ind w:left="0"/>
        <w:rPr>
          <w:rFonts w:ascii="Cambria" w:hAnsi="Cambria" w:cs="Arial"/>
          <w:spacing w:val="-3"/>
        </w:rPr>
      </w:pPr>
      <w:r w:rsidRPr="00F91B41">
        <w:rPr>
          <w:rFonts w:ascii="Cambria" w:hAnsi="Cambria" w:cs="Arial"/>
          <w:spacing w:val="-3"/>
        </w:rPr>
        <w:t>Es importante mencionar que los tiempos de respuesta son diferentes a los tiempos de resolución, estos últimos no están incluidos en ningún apartado de este contrato.</w:t>
      </w:r>
    </w:p>
    <w:p w14:paraId="38213A91" w14:textId="77777777" w:rsidR="00BC10E9" w:rsidRPr="00F91B41" w:rsidRDefault="00BC10E9" w:rsidP="00BC10E9">
      <w:pPr>
        <w:tabs>
          <w:tab w:val="left" w:pos="-720"/>
          <w:tab w:val="left" w:pos="0"/>
        </w:tabs>
        <w:suppressAutoHyphens/>
        <w:jc w:val="both"/>
        <w:rPr>
          <w:rFonts w:ascii="Cambria" w:hAnsi="Cambria" w:cs="Arial"/>
          <w:spacing w:val="-3"/>
          <w:sz w:val="22"/>
          <w:szCs w:val="22"/>
        </w:rPr>
      </w:pPr>
    </w:p>
    <w:p w14:paraId="6DD0A829" w14:textId="77777777" w:rsidR="00BC10E9" w:rsidRPr="00F91B41" w:rsidRDefault="00BC10E9" w:rsidP="00BC10E9">
      <w:pPr>
        <w:tabs>
          <w:tab w:val="left" w:pos="-720"/>
          <w:tab w:val="left" w:pos="0"/>
        </w:tabs>
        <w:suppressAutoHyphens/>
        <w:jc w:val="both"/>
        <w:rPr>
          <w:rFonts w:ascii="Cambria" w:hAnsi="Cambria" w:cs="Arial"/>
          <w:b/>
          <w:spacing w:val="-3"/>
          <w:sz w:val="22"/>
          <w:szCs w:val="22"/>
        </w:rPr>
      </w:pPr>
      <w:r w:rsidRPr="00F91B41">
        <w:rPr>
          <w:rFonts w:ascii="Cambria" w:hAnsi="Cambria" w:cs="Arial"/>
          <w:b/>
          <w:spacing w:val="-3"/>
          <w:sz w:val="22"/>
          <w:szCs w:val="22"/>
        </w:rPr>
        <w:t>Horarios de atención:</w:t>
      </w:r>
    </w:p>
    <w:p w14:paraId="78D024C7" w14:textId="77777777" w:rsidR="00BC10E9" w:rsidRPr="00F91B41" w:rsidRDefault="00BC10E9" w:rsidP="00BC10E9">
      <w:pPr>
        <w:pStyle w:val="Prrafodelista"/>
        <w:tabs>
          <w:tab w:val="left" w:pos="360"/>
          <w:tab w:val="left" w:pos="851"/>
        </w:tabs>
        <w:ind w:left="360"/>
        <w:jc w:val="both"/>
        <w:rPr>
          <w:rFonts w:ascii="Cambria" w:hAnsi="Cambria" w:cs="Arial"/>
          <w:lang w:val="es-ES_tradnl"/>
        </w:rPr>
      </w:pPr>
    </w:p>
    <w:p w14:paraId="641FD81B" w14:textId="77777777" w:rsidR="00BC10E9" w:rsidRPr="00F91B41" w:rsidRDefault="00BC10E9" w:rsidP="00BC10E9">
      <w:pPr>
        <w:pStyle w:val="Prrafodelista"/>
        <w:numPr>
          <w:ilvl w:val="0"/>
          <w:numId w:val="10"/>
        </w:numPr>
        <w:jc w:val="both"/>
        <w:rPr>
          <w:rFonts w:ascii="Cambria" w:hAnsi="Cambria" w:cs="Arial"/>
          <w:b/>
          <w:u w:val="single"/>
        </w:rPr>
      </w:pPr>
      <w:bookmarkStart w:id="7" w:name="OLE_LINK3"/>
      <w:bookmarkStart w:id="8" w:name="OLE_LINK4"/>
      <w:r w:rsidRPr="00F91B41">
        <w:rPr>
          <w:rFonts w:ascii="Cambria" w:hAnsi="Cambria" w:cs="Arial"/>
          <w:b/>
        </w:rPr>
        <w:t>Actualizaciones de ley y de nuevas versiones</w:t>
      </w:r>
      <w:bookmarkEnd w:id="7"/>
      <w:bookmarkEnd w:id="8"/>
      <w:r w:rsidRPr="00F91B41">
        <w:rPr>
          <w:rFonts w:ascii="Cambria" w:hAnsi="Cambria" w:cs="Arial"/>
          <w:b/>
        </w:rPr>
        <w:t xml:space="preserve">: </w:t>
      </w:r>
      <w:r w:rsidRPr="00F91B41">
        <w:rPr>
          <w:rFonts w:ascii="Cambria" w:hAnsi="Cambria" w:cs="Arial"/>
        </w:rPr>
        <w:t xml:space="preserve">Se programará la actualización dependiendo de la complejidad de las modificaciones. Se debe definir un tiempo en común acuerdo con el </w:t>
      </w:r>
      <w:r w:rsidRPr="00F91B41">
        <w:rPr>
          <w:rFonts w:ascii="Cambria" w:hAnsi="Cambria" w:cs="Arial"/>
          <w:b/>
          <w:bCs/>
        </w:rPr>
        <w:t>CLIENTE</w:t>
      </w:r>
      <w:r w:rsidRPr="00F91B41">
        <w:rPr>
          <w:rFonts w:ascii="Cambria" w:hAnsi="Cambria" w:cs="Arial"/>
        </w:rPr>
        <w:t xml:space="preserve"> para actualizar el software respectivo y estar al día con las disposiciones de ley. El </w:t>
      </w:r>
      <w:r w:rsidRPr="00F91B41">
        <w:rPr>
          <w:rFonts w:ascii="Cambria" w:hAnsi="Cambria" w:cs="Arial"/>
          <w:b/>
          <w:bCs/>
        </w:rPr>
        <w:t>CLIENTE</w:t>
      </w:r>
      <w:r w:rsidRPr="00F91B41">
        <w:rPr>
          <w:rFonts w:ascii="Cambria" w:hAnsi="Cambria" w:cs="Arial"/>
        </w:rPr>
        <w:t xml:space="preserve"> debe aprobar y autorizar dichos cambios, después de haberlos ejecutado previamente en un ambiente de pruebas.</w:t>
      </w:r>
    </w:p>
    <w:p w14:paraId="34B280B7" w14:textId="77777777" w:rsidR="00BC10E9" w:rsidRPr="00F91B41" w:rsidRDefault="00BC10E9" w:rsidP="00BC10E9">
      <w:pPr>
        <w:pStyle w:val="Prrafodelista"/>
        <w:jc w:val="both"/>
        <w:rPr>
          <w:rFonts w:ascii="Cambria" w:hAnsi="Cambria" w:cs="Arial"/>
          <w:b/>
          <w:u w:val="single"/>
        </w:rPr>
      </w:pPr>
    </w:p>
    <w:p w14:paraId="3F00BE74" w14:textId="77777777" w:rsidR="00BC10E9" w:rsidRPr="00F91B41" w:rsidRDefault="00BC10E9" w:rsidP="00BC10E9">
      <w:pPr>
        <w:pStyle w:val="Prrafodelista"/>
        <w:ind w:left="708"/>
        <w:jc w:val="both"/>
        <w:rPr>
          <w:rFonts w:ascii="Cambria" w:hAnsi="Cambria" w:cs="Arial"/>
        </w:rPr>
      </w:pPr>
      <w:r w:rsidRPr="00F91B41">
        <w:rPr>
          <w:rFonts w:ascii="Cambria" w:hAnsi="Cambria" w:cs="Arial"/>
          <w:lang w:val="es-CO"/>
        </w:rPr>
        <w:t>L</w:t>
      </w:r>
      <w:r w:rsidRPr="00F91B41">
        <w:rPr>
          <w:rFonts w:ascii="Cambria" w:hAnsi="Cambria" w:cs="Arial"/>
        </w:rPr>
        <w:t xml:space="preserve">a instalación de estas actualizaciones se hará a solicitud del </w:t>
      </w:r>
      <w:r w:rsidRPr="00F91B41">
        <w:rPr>
          <w:rFonts w:ascii="Cambria" w:hAnsi="Cambria" w:cs="Arial"/>
          <w:b/>
          <w:bCs/>
        </w:rPr>
        <w:t>CLIENTE</w:t>
      </w:r>
      <w:r w:rsidRPr="00F91B41">
        <w:rPr>
          <w:rFonts w:ascii="Cambria" w:hAnsi="Cambria" w:cs="Arial"/>
        </w:rPr>
        <w:t>. Se requiere coordinación de ambas partes con anticipación de 48 horas hábiles.</w:t>
      </w:r>
    </w:p>
    <w:p w14:paraId="1A97370B" w14:textId="77777777" w:rsidR="00BC10E9" w:rsidRPr="00F91B41" w:rsidRDefault="00BC10E9" w:rsidP="00BC10E9">
      <w:pPr>
        <w:tabs>
          <w:tab w:val="left" w:pos="360"/>
        </w:tabs>
        <w:ind w:left="708"/>
        <w:jc w:val="both"/>
        <w:rPr>
          <w:rFonts w:ascii="Cambria" w:hAnsi="Cambria" w:cs="Arial"/>
          <w:sz w:val="22"/>
          <w:szCs w:val="22"/>
        </w:rPr>
      </w:pPr>
    </w:p>
    <w:p w14:paraId="36275EBD" w14:textId="77777777" w:rsidR="00BC10E9" w:rsidRPr="00F91B41" w:rsidRDefault="00BC10E9" w:rsidP="00BC10E9">
      <w:pPr>
        <w:pStyle w:val="Prrafodelista"/>
        <w:numPr>
          <w:ilvl w:val="0"/>
          <w:numId w:val="10"/>
        </w:numPr>
        <w:tabs>
          <w:tab w:val="left" w:pos="360"/>
        </w:tabs>
        <w:jc w:val="both"/>
        <w:rPr>
          <w:rFonts w:ascii="Cambria" w:hAnsi="Cambria" w:cs="Arial"/>
        </w:rPr>
      </w:pPr>
      <w:r w:rsidRPr="00F91B41">
        <w:rPr>
          <w:rFonts w:ascii="Cambria" w:hAnsi="Cambria" w:cs="Arial"/>
          <w:b/>
        </w:rPr>
        <w:t>Capacitación Virtual:</w:t>
      </w:r>
      <w:r w:rsidRPr="00F91B41">
        <w:rPr>
          <w:rFonts w:ascii="Cambria" w:hAnsi="Cambria" w:cs="Arial"/>
        </w:rPr>
        <w:t xml:space="preserve"> Las capacitaciones se dictarán de acuerdo al cronograma de cursos virtuales enviado por </w:t>
      </w:r>
      <w:r w:rsidRPr="00F91B41">
        <w:rPr>
          <w:rFonts w:ascii="Cambria" w:hAnsi="Cambria" w:cs="Arial"/>
          <w:b/>
          <w:bCs/>
        </w:rPr>
        <w:t>SIESA</w:t>
      </w:r>
      <w:r w:rsidRPr="00F91B41">
        <w:rPr>
          <w:rFonts w:ascii="Cambria" w:hAnsi="Cambria" w:cs="Arial"/>
          <w:b/>
        </w:rPr>
        <w:t>.</w:t>
      </w:r>
    </w:p>
    <w:p w14:paraId="1F6A45EA" w14:textId="77777777" w:rsidR="00BC10E9" w:rsidRPr="00F91B41" w:rsidRDefault="00BC10E9" w:rsidP="00BC10E9">
      <w:pPr>
        <w:pStyle w:val="Prrafodelista"/>
        <w:tabs>
          <w:tab w:val="left" w:pos="360"/>
        </w:tabs>
        <w:jc w:val="both"/>
        <w:rPr>
          <w:rFonts w:ascii="Cambria" w:hAnsi="Cambria" w:cs="Arial"/>
        </w:rPr>
      </w:pPr>
    </w:p>
    <w:p w14:paraId="4B08DFE6" w14:textId="77777777" w:rsidR="00BC10E9" w:rsidRPr="00F91B41" w:rsidRDefault="00BC10E9" w:rsidP="00BC10E9">
      <w:pPr>
        <w:pStyle w:val="Prrafodelista"/>
        <w:numPr>
          <w:ilvl w:val="0"/>
          <w:numId w:val="10"/>
        </w:numPr>
        <w:jc w:val="both"/>
        <w:rPr>
          <w:rFonts w:ascii="Cambria" w:hAnsi="Cambria" w:cs="Arial"/>
        </w:rPr>
      </w:pPr>
      <w:r w:rsidRPr="00F91B41">
        <w:rPr>
          <w:rFonts w:ascii="Cambria" w:hAnsi="Cambria" w:cs="Arial"/>
          <w:b/>
        </w:rPr>
        <w:t>Atención consultas telefónicas:</w:t>
      </w:r>
      <w:r w:rsidRPr="00F91B41">
        <w:rPr>
          <w:rFonts w:ascii="Cambria" w:hAnsi="Cambria" w:cs="Arial"/>
        </w:rPr>
        <w:t xml:space="preserve"> De lunes a viernes en un horario de 7:15 a.m. a 5:45 p.m. y sábados de 8:00 a.m. a 12:30 p.m.</w:t>
      </w:r>
    </w:p>
    <w:p w14:paraId="2E8255BE" w14:textId="77777777" w:rsidR="00BC10E9" w:rsidRPr="00F91B41" w:rsidRDefault="00BC10E9" w:rsidP="00BC10E9">
      <w:pPr>
        <w:jc w:val="both"/>
        <w:rPr>
          <w:rFonts w:ascii="Cambria" w:hAnsi="Cambria" w:cs="Arial"/>
          <w:sz w:val="22"/>
          <w:szCs w:val="22"/>
          <w:lang w:val="es-ES"/>
        </w:rPr>
      </w:pPr>
    </w:p>
    <w:p w14:paraId="59203609" w14:textId="77777777" w:rsidR="00BC10E9" w:rsidRPr="00F91B41" w:rsidRDefault="00BC10E9" w:rsidP="00BC10E9">
      <w:pPr>
        <w:pStyle w:val="Prrafodelista"/>
        <w:numPr>
          <w:ilvl w:val="0"/>
          <w:numId w:val="10"/>
        </w:numPr>
        <w:jc w:val="both"/>
        <w:rPr>
          <w:rFonts w:ascii="Cambria" w:hAnsi="Cambria" w:cs="Arial"/>
        </w:rPr>
      </w:pPr>
      <w:r w:rsidRPr="00F91B41">
        <w:rPr>
          <w:rFonts w:ascii="Cambria" w:hAnsi="Cambria" w:cs="Arial"/>
          <w:b/>
        </w:rPr>
        <w:t>Atención en el Servicio por Chat</w:t>
      </w:r>
      <w:r w:rsidRPr="00F91B41">
        <w:rPr>
          <w:rFonts w:ascii="Cambria" w:hAnsi="Cambria" w:cs="Arial"/>
        </w:rPr>
        <w:t>: De lunes a viernes en un horario de 7:15 a.m. a 5:45 p.m. y sábados de 8:00 a.m. a 12:30 p.m.</w:t>
      </w:r>
    </w:p>
    <w:p w14:paraId="43C5D335" w14:textId="77777777" w:rsidR="00BC10E9" w:rsidRPr="00F91B41" w:rsidRDefault="00BC10E9" w:rsidP="00BC10E9">
      <w:pPr>
        <w:jc w:val="both"/>
        <w:rPr>
          <w:rFonts w:ascii="Cambria" w:hAnsi="Cambria" w:cs="Arial"/>
          <w:sz w:val="22"/>
          <w:szCs w:val="22"/>
        </w:rPr>
      </w:pPr>
    </w:p>
    <w:p w14:paraId="17446D3A" w14:textId="77777777" w:rsidR="00BC10E9" w:rsidRPr="00F91B41" w:rsidRDefault="00BC10E9" w:rsidP="00BC10E9">
      <w:pPr>
        <w:pStyle w:val="Prrafodelista"/>
        <w:numPr>
          <w:ilvl w:val="0"/>
          <w:numId w:val="10"/>
        </w:numPr>
        <w:jc w:val="both"/>
        <w:rPr>
          <w:rFonts w:ascii="Cambria" w:hAnsi="Cambria" w:cs="Arial"/>
          <w:b/>
        </w:rPr>
      </w:pPr>
      <w:r w:rsidRPr="00F91B41">
        <w:rPr>
          <w:rFonts w:ascii="Cambria" w:hAnsi="Cambria" w:cs="Arial"/>
          <w:b/>
        </w:rPr>
        <w:t xml:space="preserve">Visitas Virtuales: </w:t>
      </w:r>
      <w:r w:rsidRPr="00F91B41">
        <w:rPr>
          <w:rFonts w:ascii="Cambria" w:hAnsi="Cambria" w:cs="Arial"/>
        </w:rPr>
        <w:t>De lunes a viernes en un horario de 7:15 a.m. a 5:45 p.m. y sábados de 8:00 a.m. a 12:30 p.m.</w:t>
      </w:r>
    </w:p>
    <w:p w14:paraId="371EFCCC" w14:textId="77777777" w:rsidR="00BC10E9" w:rsidRPr="00F91B41" w:rsidRDefault="00BC10E9" w:rsidP="00BC10E9">
      <w:pPr>
        <w:pStyle w:val="Prrafodelista"/>
        <w:jc w:val="both"/>
        <w:rPr>
          <w:rFonts w:ascii="Cambria" w:hAnsi="Cambria" w:cs="Arial"/>
          <w:b/>
        </w:rPr>
      </w:pPr>
    </w:p>
    <w:p w14:paraId="3AD4F6D3" w14:textId="77777777" w:rsidR="00BC10E9" w:rsidRPr="00F91B41" w:rsidRDefault="00BC10E9" w:rsidP="00BC10E9">
      <w:pPr>
        <w:pStyle w:val="Prrafodelista"/>
        <w:numPr>
          <w:ilvl w:val="0"/>
          <w:numId w:val="10"/>
        </w:numPr>
        <w:tabs>
          <w:tab w:val="left" w:pos="-720"/>
          <w:tab w:val="left" w:pos="0"/>
        </w:tabs>
        <w:suppressAutoHyphens/>
        <w:jc w:val="both"/>
        <w:rPr>
          <w:rFonts w:ascii="Cambria" w:hAnsi="Cambria" w:cs="Arial"/>
          <w:spacing w:val="-3"/>
        </w:rPr>
      </w:pPr>
      <w:r w:rsidRPr="00F91B41">
        <w:rPr>
          <w:rFonts w:ascii="Cambria" w:hAnsi="Cambria" w:cs="Arial"/>
          <w:b/>
          <w:lang w:val="en-US"/>
        </w:rPr>
        <w:t xml:space="preserve">Servicio 7x24: </w:t>
      </w:r>
      <w:r w:rsidRPr="00F91B41">
        <w:rPr>
          <w:rFonts w:ascii="Cambria" w:hAnsi="Cambria" w:cs="Arial"/>
          <w:bCs/>
          <w:lang w:val="en-US"/>
        </w:rPr>
        <w:t>De acuerdo con los alcances, la disponibilidad es la siguiente:</w:t>
      </w:r>
    </w:p>
    <w:p w14:paraId="170DD8E4" w14:textId="77777777" w:rsidR="00BC10E9" w:rsidRPr="00F91B41" w:rsidRDefault="00BC10E9" w:rsidP="00BC10E9">
      <w:pPr>
        <w:pStyle w:val="Prrafodelista"/>
        <w:rPr>
          <w:rFonts w:ascii="Cambria" w:hAnsi="Cambria" w:cs="Arial"/>
          <w:spacing w:val="-3"/>
        </w:rPr>
      </w:pPr>
    </w:p>
    <w:p w14:paraId="09466D4F" w14:textId="77777777" w:rsidR="00BC10E9" w:rsidRPr="00F91B41" w:rsidRDefault="00BC10E9" w:rsidP="00BC10E9">
      <w:pPr>
        <w:pStyle w:val="Prrafodelista"/>
        <w:rPr>
          <w:rFonts w:ascii="Cambria" w:hAnsi="Cambria" w:cs="Arial"/>
        </w:rPr>
      </w:pPr>
      <w:r w:rsidRPr="00F91B41">
        <w:rPr>
          <w:rFonts w:ascii="Cambria" w:hAnsi="Cambria" w:cs="Arial"/>
          <w:noProof/>
          <w:lang w:val="es-CO" w:eastAsia="es-CO"/>
        </w:rPr>
        <w:drawing>
          <wp:anchor distT="0" distB="0" distL="114300" distR="114300" simplePos="0" relativeHeight="251659264" behindDoc="0" locked="0" layoutInCell="1" allowOverlap="1" wp14:anchorId="6D57C371" wp14:editId="5AF1C055">
            <wp:simplePos x="0" y="0"/>
            <wp:positionH relativeFrom="column">
              <wp:posOffset>453390</wp:posOffset>
            </wp:positionH>
            <wp:positionV relativeFrom="paragraph">
              <wp:posOffset>-635</wp:posOffset>
            </wp:positionV>
            <wp:extent cx="5613400" cy="1114425"/>
            <wp:effectExtent l="0" t="0" r="6350" b="9525"/>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3400" cy="1114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B41">
        <w:rPr>
          <w:rFonts w:ascii="Cambria" w:hAnsi="Cambria" w:cs="Arial"/>
        </w:rPr>
        <w:t>** El sábado el horario de atención es de 8:00 a.m. a 12:30 p.m.**</w:t>
      </w:r>
    </w:p>
    <w:p w14:paraId="6DDC384D" w14:textId="77777777" w:rsidR="00BC10E9" w:rsidRPr="00F91B41" w:rsidRDefault="00BC10E9" w:rsidP="00BC10E9">
      <w:pPr>
        <w:tabs>
          <w:tab w:val="left" w:pos="-720"/>
          <w:tab w:val="left" w:pos="0"/>
        </w:tabs>
        <w:suppressAutoHyphens/>
        <w:jc w:val="both"/>
        <w:rPr>
          <w:rFonts w:ascii="Cambria" w:hAnsi="Cambria" w:cs="Arial"/>
          <w:spacing w:val="-3"/>
          <w:sz w:val="22"/>
          <w:szCs w:val="22"/>
        </w:rPr>
      </w:pPr>
    </w:p>
    <w:p w14:paraId="3468E28D" w14:textId="77777777" w:rsidR="00BC10E9" w:rsidRPr="00F91B41" w:rsidRDefault="00BC10E9" w:rsidP="00BC10E9">
      <w:pPr>
        <w:tabs>
          <w:tab w:val="left" w:pos="-720"/>
          <w:tab w:val="left" w:pos="0"/>
        </w:tabs>
        <w:suppressAutoHyphens/>
        <w:jc w:val="both"/>
        <w:rPr>
          <w:rFonts w:ascii="Cambria" w:hAnsi="Cambria" w:cs="Arial"/>
          <w:spacing w:val="-3"/>
          <w:sz w:val="22"/>
          <w:szCs w:val="22"/>
        </w:rPr>
      </w:pPr>
    </w:p>
    <w:p w14:paraId="36C80960" w14:textId="77777777" w:rsidR="00BC10E9" w:rsidRPr="00F91B41" w:rsidRDefault="00BC10E9" w:rsidP="00BC10E9">
      <w:pPr>
        <w:jc w:val="both"/>
        <w:rPr>
          <w:rFonts w:ascii="Cambria" w:hAnsi="Cambria" w:cs="Arial"/>
          <w:b/>
          <w:sz w:val="22"/>
          <w:szCs w:val="22"/>
        </w:rPr>
      </w:pPr>
      <w:r w:rsidRPr="00F91B41">
        <w:rPr>
          <w:rFonts w:ascii="Cambria" w:hAnsi="Cambria" w:cs="Arial"/>
          <w:b/>
          <w:sz w:val="22"/>
          <w:szCs w:val="22"/>
        </w:rPr>
        <w:t xml:space="preserve">CLAUSULA CUARTA. Exclusiones del Servicio Interactivo al </w:t>
      </w:r>
      <w:r w:rsidRPr="00F91B41">
        <w:rPr>
          <w:rFonts w:ascii="Cambria" w:hAnsi="Cambria" w:cs="Arial"/>
          <w:b/>
          <w:bCs/>
          <w:sz w:val="22"/>
          <w:szCs w:val="22"/>
        </w:rPr>
        <w:t>CLIENTE</w:t>
      </w:r>
      <w:r w:rsidRPr="00F91B41">
        <w:rPr>
          <w:rFonts w:ascii="Cambria" w:hAnsi="Cambria" w:cs="Arial"/>
          <w:b/>
          <w:sz w:val="22"/>
          <w:szCs w:val="22"/>
        </w:rPr>
        <w:t xml:space="preserve"> SIC-</w:t>
      </w:r>
      <w:r w:rsidRPr="00F91B41">
        <w:rPr>
          <w:rFonts w:ascii="Cambria" w:hAnsi="Cambria" w:cs="Arial"/>
          <w:b/>
          <w:bCs/>
          <w:sz w:val="22"/>
          <w:szCs w:val="22"/>
        </w:rPr>
        <w:t>SIESA CLOUD ENTERPRISE STANDARD</w:t>
      </w:r>
      <w:r w:rsidRPr="00F91B41">
        <w:rPr>
          <w:rFonts w:ascii="Cambria" w:hAnsi="Cambria" w:cs="Arial"/>
          <w:b/>
          <w:sz w:val="22"/>
          <w:szCs w:val="22"/>
        </w:rPr>
        <w:t>:</w:t>
      </w:r>
    </w:p>
    <w:p w14:paraId="331C6CA9" w14:textId="77777777" w:rsidR="00BC10E9" w:rsidRPr="00F91B41" w:rsidRDefault="00BC10E9" w:rsidP="00BC10E9">
      <w:pPr>
        <w:jc w:val="both"/>
        <w:rPr>
          <w:rFonts w:ascii="Cambria" w:hAnsi="Cambria" w:cs="Arial"/>
          <w:b/>
          <w:sz w:val="22"/>
          <w:szCs w:val="22"/>
          <w:u w:val="single"/>
        </w:rPr>
      </w:pPr>
    </w:p>
    <w:p w14:paraId="64815F7E" w14:textId="77777777" w:rsidR="00BC10E9" w:rsidRPr="00F91B41" w:rsidRDefault="00BC10E9" w:rsidP="00BC10E9">
      <w:pPr>
        <w:pStyle w:val="Prrafodelista"/>
        <w:numPr>
          <w:ilvl w:val="0"/>
          <w:numId w:val="5"/>
        </w:numPr>
        <w:jc w:val="both"/>
        <w:rPr>
          <w:rFonts w:ascii="Cambria" w:hAnsi="Cambria" w:cs="Arial"/>
          <w:lang w:val="es-CO" w:eastAsia="es-CO"/>
        </w:rPr>
      </w:pPr>
      <w:r w:rsidRPr="00F91B41">
        <w:rPr>
          <w:rFonts w:ascii="Cambria" w:hAnsi="Cambria" w:cs="Arial"/>
          <w:b/>
          <w:bCs/>
        </w:rPr>
        <w:lastRenderedPageBreak/>
        <w:t>Exclusión De Responsabilidad</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no será responsable total o parcialmente por ningún tipo de sanción, multa, condena y en general cualquier tipo de reclamación que le sea imputada al </w:t>
      </w:r>
      <w:r w:rsidRPr="00F91B41">
        <w:rPr>
          <w:rFonts w:ascii="Cambria" w:hAnsi="Cambria" w:cs="Arial"/>
          <w:b/>
          <w:bCs/>
        </w:rPr>
        <w:t>CLIENTE</w:t>
      </w:r>
      <w:r w:rsidRPr="00F91B41">
        <w:rPr>
          <w:rFonts w:ascii="Cambria" w:hAnsi="Cambria" w:cs="Arial"/>
        </w:rPr>
        <w:t xml:space="preserve">, ya sea de tipo judicial, arbitral o administrativa. En ningún caso </w:t>
      </w:r>
      <w:r w:rsidRPr="00F91B41">
        <w:rPr>
          <w:rFonts w:ascii="Cambria" w:hAnsi="Cambria" w:cs="Arial"/>
          <w:b/>
          <w:bCs/>
        </w:rPr>
        <w:t>SIESA</w:t>
      </w:r>
      <w:r w:rsidRPr="00F91B41">
        <w:rPr>
          <w:rFonts w:ascii="Cambria" w:hAnsi="Cambria" w:cs="Arial"/>
        </w:rPr>
        <w:t xml:space="preserve"> será solidario en ningún tipo de responsabilidad generada por acciones y/o omisiones del </w:t>
      </w:r>
      <w:r w:rsidRPr="00F91B41">
        <w:rPr>
          <w:rFonts w:ascii="Cambria" w:hAnsi="Cambria" w:cs="Arial"/>
          <w:b/>
          <w:bCs/>
        </w:rPr>
        <w:t>CLIENTE</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no asume responsabilidad total o parcial por pérdida, daños, destrucción, borrado o inutilización total o parcial de información o base de datos manejadas o gestionadas por el </w:t>
      </w:r>
      <w:r w:rsidRPr="00F91B41">
        <w:rPr>
          <w:rFonts w:ascii="Cambria" w:hAnsi="Cambria" w:cs="Arial"/>
          <w:b/>
          <w:bCs/>
        </w:rPr>
        <w:t>CLIENTE</w:t>
      </w:r>
      <w:r w:rsidRPr="00F91B41">
        <w:rPr>
          <w:rFonts w:ascii="Cambria" w:hAnsi="Cambria" w:cs="Arial"/>
        </w:rPr>
        <w:t xml:space="preserve">. En ningún caso responderá </w:t>
      </w:r>
      <w:r w:rsidRPr="00F91B41">
        <w:rPr>
          <w:rFonts w:ascii="Cambria" w:hAnsi="Cambria" w:cs="Arial"/>
          <w:b/>
          <w:bCs/>
        </w:rPr>
        <w:t>SIESA</w:t>
      </w:r>
      <w:r w:rsidRPr="00F91B41">
        <w:rPr>
          <w:rFonts w:ascii="Cambria" w:hAnsi="Cambria" w:cs="Arial"/>
        </w:rPr>
        <w:t xml:space="preserve"> frente al </w:t>
      </w:r>
      <w:r w:rsidRPr="00F91B41">
        <w:rPr>
          <w:rFonts w:ascii="Cambria" w:hAnsi="Cambria" w:cs="Arial"/>
          <w:b/>
          <w:bCs/>
        </w:rPr>
        <w:t>CLIENTE</w:t>
      </w:r>
      <w:r w:rsidRPr="00F91B41">
        <w:rPr>
          <w:rFonts w:ascii="Cambria" w:hAnsi="Cambria" w:cs="Arial"/>
        </w:rPr>
        <w:t xml:space="preserve"> o terceros, por daños directos o </w:t>
      </w:r>
      <w:r w:rsidRPr="00F91B41">
        <w:rPr>
          <w:rFonts w:ascii="Cambria" w:hAnsi="Cambria" w:cs="Arial"/>
          <w:lang w:val="es-CO"/>
        </w:rPr>
        <w:t>indirectos, imprevistos, especiales o accidentes, pérdidas de beneficios o falta de utilidades que pudieran ocasionarse.</w:t>
      </w:r>
    </w:p>
    <w:p w14:paraId="52394548" w14:textId="77777777" w:rsidR="00BC10E9" w:rsidRPr="00F91B41" w:rsidRDefault="00BC10E9" w:rsidP="00BC10E9">
      <w:pPr>
        <w:pStyle w:val="Prrafodelista"/>
        <w:ind w:left="360"/>
        <w:jc w:val="both"/>
        <w:rPr>
          <w:rFonts w:ascii="Cambria" w:hAnsi="Cambria" w:cs="Arial"/>
          <w:lang w:val="es-CO" w:eastAsia="es-CO"/>
        </w:rPr>
      </w:pPr>
    </w:p>
    <w:p w14:paraId="7A23B332" w14:textId="77777777" w:rsidR="00BC10E9" w:rsidRPr="00F91B41" w:rsidRDefault="00BC10E9" w:rsidP="00BC10E9">
      <w:pPr>
        <w:pStyle w:val="Prrafodelista"/>
        <w:numPr>
          <w:ilvl w:val="0"/>
          <w:numId w:val="5"/>
        </w:numPr>
        <w:jc w:val="both"/>
        <w:rPr>
          <w:rFonts w:ascii="Cambria" w:hAnsi="Cambria" w:cs="Arial"/>
        </w:rPr>
      </w:pPr>
      <w:r w:rsidRPr="00F91B41">
        <w:rPr>
          <w:rFonts w:ascii="Cambria" w:hAnsi="Cambria" w:cs="Arial"/>
        </w:rPr>
        <w:t xml:space="preserve">Reconstrucción de Información cuando no se haya realizado por parte del </w:t>
      </w:r>
      <w:r w:rsidRPr="00F91B41">
        <w:rPr>
          <w:rFonts w:ascii="Cambria" w:hAnsi="Cambria" w:cs="Arial"/>
          <w:b/>
          <w:bCs/>
        </w:rPr>
        <w:t>CLIENTE</w:t>
      </w:r>
      <w:r w:rsidRPr="00F91B41">
        <w:rPr>
          <w:rFonts w:ascii="Cambria" w:hAnsi="Cambria" w:cs="Arial"/>
        </w:rPr>
        <w:t xml:space="preserve"> el soporte respectivo de los Backup y además en óptimas condiciones.</w:t>
      </w:r>
    </w:p>
    <w:p w14:paraId="469E6F6A" w14:textId="77777777" w:rsidR="00BC10E9" w:rsidRPr="00F91B41" w:rsidRDefault="00BC10E9" w:rsidP="00BC10E9">
      <w:pPr>
        <w:pStyle w:val="Prrafodelista"/>
        <w:ind w:left="360"/>
        <w:jc w:val="both"/>
        <w:rPr>
          <w:rFonts w:ascii="Cambria" w:hAnsi="Cambria" w:cs="Arial"/>
        </w:rPr>
      </w:pPr>
    </w:p>
    <w:p w14:paraId="4724FEDD" w14:textId="77777777" w:rsidR="00BC10E9" w:rsidRPr="00F91B41" w:rsidRDefault="00BC10E9" w:rsidP="00BC10E9">
      <w:pPr>
        <w:pStyle w:val="Prrafodelista"/>
        <w:numPr>
          <w:ilvl w:val="0"/>
          <w:numId w:val="5"/>
        </w:numPr>
        <w:jc w:val="both"/>
        <w:rPr>
          <w:rFonts w:ascii="Cambria" w:hAnsi="Cambria" w:cs="Arial"/>
          <w:color w:val="000000" w:themeColor="text1"/>
        </w:rPr>
      </w:pPr>
      <w:bookmarkStart w:id="9" w:name="_Hlk31732049"/>
      <w:r w:rsidRPr="00F91B41">
        <w:rPr>
          <w:rFonts w:ascii="Cambria" w:hAnsi="Cambria" w:cs="Arial"/>
          <w:b/>
          <w:bCs/>
          <w:color w:val="000000" w:themeColor="text1"/>
        </w:rPr>
        <w:t>SIESA</w:t>
      </w:r>
      <w:r w:rsidRPr="00F91B41">
        <w:rPr>
          <w:rFonts w:ascii="Cambria" w:hAnsi="Cambria" w:cs="Arial"/>
          <w:color w:val="000000" w:themeColor="text1"/>
        </w:rPr>
        <w:t xml:space="preserve"> no es responsable de capacitar de manera personalizada a los funcionarios nuevos del </w:t>
      </w:r>
      <w:r w:rsidRPr="00F91B41">
        <w:rPr>
          <w:rFonts w:ascii="Cambria" w:hAnsi="Cambria" w:cs="Arial"/>
          <w:b/>
          <w:bCs/>
          <w:color w:val="000000" w:themeColor="text1"/>
        </w:rPr>
        <w:t>CLIENTE</w:t>
      </w:r>
      <w:r w:rsidRPr="00F91B41">
        <w:rPr>
          <w:rFonts w:ascii="Cambria" w:hAnsi="Cambria" w:cs="Arial"/>
          <w:color w:val="000000" w:themeColor="text1"/>
        </w:rPr>
        <w:t xml:space="preserve"> a través del contact center. Si presenta cambios de personal, el </w:t>
      </w:r>
      <w:r w:rsidRPr="00F91B41">
        <w:rPr>
          <w:rFonts w:ascii="Cambria" w:hAnsi="Cambria" w:cs="Arial"/>
          <w:b/>
          <w:bCs/>
          <w:color w:val="000000" w:themeColor="text1"/>
        </w:rPr>
        <w:t>CLIENTE</w:t>
      </w:r>
      <w:r w:rsidRPr="00F91B41">
        <w:rPr>
          <w:rFonts w:ascii="Cambria" w:hAnsi="Cambria" w:cs="Arial"/>
          <w:color w:val="000000" w:themeColor="text1"/>
        </w:rPr>
        <w:t xml:space="preserve"> será el responsable de inscribirse a las capacitaciones programadas y revisar el material digital disponible en nuestro portal web </w:t>
      </w:r>
      <w:hyperlink r:id="rId14" w:history="1">
        <w:r w:rsidRPr="00F91B41">
          <w:rPr>
            <w:rStyle w:val="Hipervnculo"/>
            <w:rFonts w:ascii="Cambria" w:hAnsi="Cambria" w:cs="Arial"/>
            <w:b/>
            <w:lang w:val="es-ES_tradnl"/>
          </w:rPr>
          <w:t>www.</w:t>
        </w:r>
        <w:r w:rsidRPr="00F91B41">
          <w:rPr>
            <w:rStyle w:val="Hipervnculo"/>
            <w:rFonts w:ascii="Cambria" w:hAnsi="Cambria" w:cs="Arial"/>
            <w:b/>
            <w:bCs/>
            <w:lang w:val="es-ES_tradnl"/>
          </w:rPr>
          <w:t>SIESA</w:t>
        </w:r>
        <w:r w:rsidRPr="00F91B41">
          <w:rPr>
            <w:rStyle w:val="Hipervnculo"/>
            <w:rFonts w:ascii="Cambria" w:hAnsi="Cambria" w:cs="Arial"/>
            <w:b/>
            <w:lang w:val="es-ES_tradnl"/>
          </w:rPr>
          <w:t>customersupport.com</w:t>
        </w:r>
      </w:hyperlink>
      <w:r w:rsidRPr="00F91B41">
        <w:rPr>
          <w:rFonts w:ascii="Cambria" w:hAnsi="Cambria" w:cs="Arial"/>
          <w:color w:val="000000" w:themeColor="text1"/>
        </w:rPr>
        <w:t xml:space="preserve">. En caso de requerir capacitación personalizada, </w:t>
      </w:r>
      <w:r w:rsidRPr="00F91B41">
        <w:rPr>
          <w:rFonts w:ascii="Cambria" w:hAnsi="Cambria" w:cs="Arial"/>
          <w:b/>
          <w:bCs/>
          <w:color w:val="000000" w:themeColor="text1"/>
        </w:rPr>
        <w:t>SIESA</w:t>
      </w:r>
      <w:r w:rsidRPr="00F91B41">
        <w:rPr>
          <w:rFonts w:ascii="Cambria" w:hAnsi="Cambria" w:cs="Arial"/>
          <w:color w:val="000000" w:themeColor="text1"/>
        </w:rPr>
        <w:t xml:space="preserve"> cotizará estos servicios.</w:t>
      </w:r>
    </w:p>
    <w:p w14:paraId="71523774" w14:textId="77777777" w:rsidR="00BC10E9" w:rsidRPr="00F91B41" w:rsidRDefault="00BC10E9" w:rsidP="00BC10E9">
      <w:pPr>
        <w:pStyle w:val="Prrafodelista"/>
        <w:rPr>
          <w:rFonts w:ascii="Cambria" w:hAnsi="Cambria" w:cs="Arial"/>
          <w:color w:val="000000" w:themeColor="text1"/>
        </w:rPr>
      </w:pPr>
    </w:p>
    <w:p w14:paraId="7A264ECE" w14:textId="77777777" w:rsidR="00BC10E9" w:rsidRPr="00F91B41" w:rsidRDefault="00BC10E9" w:rsidP="00BC10E9">
      <w:pPr>
        <w:pStyle w:val="Prrafodelista"/>
        <w:ind w:left="360"/>
        <w:jc w:val="both"/>
        <w:rPr>
          <w:rFonts w:ascii="Cambria" w:hAnsi="Cambria" w:cs="Arial"/>
          <w:color w:val="000000" w:themeColor="text1"/>
        </w:rPr>
      </w:pPr>
    </w:p>
    <w:p w14:paraId="2AAA23CE" w14:textId="77777777" w:rsidR="00BC10E9" w:rsidRPr="00F91B41" w:rsidRDefault="00BC10E9" w:rsidP="00BC10E9">
      <w:pPr>
        <w:numPr>
          <w:ilvl w:val="0"/>
          <w:numId w:val="5"/>
        </w:numPr>
        <w:jc w:val="both"/>
        <w:rPr>
          <w:rFonts w:ascii="Cambria" w:hAnsi="Cambria" w:cs="Arial"/>
          <w:sz w:val="22"/>
          <w:szCs w:val="22"/>
        </w:rPr>
      </w:pPr>
      <w:bookmarkStart w:id="10" w:name="_Hlk47941509"/>
      <w:r w:rsidRPr="00F91B41">
        <w:rPr>
          <w:rFonts w:ascii="Cambria" w:hAnsi="Cambria" w:cs="Arial"/>
          <w:b/>
          <w:bCs/>
          <w:sz w:val="22"/>
          <w:szCs w:val="22"/>
        </w:rPr>
        <w:t>SIESA</w:t>
      </w:r>
      <w:r w:rsidRPr="00F91B41">
        <w:rPr>
          <w:rFonts w:ascii="Cambria" w:hAnsi="Cambria" w:cs="Arial"/>
          <w:sz w:val="22"/>
          <w:szCs w:val="22"/>
        </w:rPr>
        <w:t xml:space="preserve"> bajo ningún motivo indicará al personal de las compañías qué información deben reportar a las diferentes entidades; esta es responsabilidad directa de cada </w:t>
      </w:r>
      <w:r w:rsidRPr="00F91B41">
        <w:rPr>
          <w:rFonts w:ascii="Cambria" w:hAnsi="Cambria" w:cs="Arial"/>
          <w:b/>
          <w:bCs/>
          <w:sz w:val="22"/>
          <w:szCs w:val="22"/>
        </w:rPr>
        <w:t>CLIENTE</w:t>
      </w:r>
      <w:r w:rsidRPr="00F91B41">
        <w:rPr>
          <w:rFonts w:ascii="Cambria" w:hAnsi="Cambria" w:cs="Arial"/>
          <w:sz w:val="22"/>
          <w:szCs w:val="22"/>
        </w:rPr>
        <w:t>.</w:t>
      </w:r>
    </w:p>
    <w:bookmarkEnd w:id="10"/>
    <w:p w14:paraId="5C2C7020" w14:textId="77777777" w:rsidR="00BC10E9" w:rsidRPr="00F91B41" w:rsidRDefault="00BC10E9" w:rsidP="00BC10E9">
      <w:pPr>
        <w:pStyle w:val="Prrafodelista"/>
        <w:rPr>
          <w:rFonts w:ascii="Cambria" w:hAnsi="Cambria" w:cs="Arial"/>
          <w:color w:val="000000" w:themeColor="text1"/>
        </w:rPr>
      </w:pPr>
    </w:p>
    <w:bookmarkEnd w:id="9"/>
    <w:p w14:paraId="2FD650BF" w14:textId="77777777" w:rsidR="00BC10E9" w:rsidRPr="00F91B41" w:rsidRDefault="00BC10E9" w:rsidP="00BC10E9">
      <w:pPr>
        <w:pStyle w:val="Prrafodelista"/>
        <w:numPr>
          <w:ilvl w:val="0"/>
          <w:numId w:val="5"/>
        </w:numPr>
        <w:jc w:val="both"/>
        <w:rPr>
          <w:rFonts w:ascii="Cambria" w:hAnsi="Cambria" w:cs="Arial"/>
        </w:rPr>
      </w:pPr>
      <w:r w:rsidRPr="00F91B41">
        <w:rPr>
          <w:rFonts w:ascii="Cambria" w:hAnsi="Cambria" w:cs="Arial"/>
        </w:rPr>
        <w:t xml:space="preserve">Inclusión, digitación, verificación, traslado o mantenimiento de la información propia del </w:t>
      </w:r>
      <w:r w:rsidRPr="00F91B41">
        <w:rPr>
          <w:rFonts w:ascii="Cambria" w:hAnsi="Cambria" w:cs="Arial"/>
          <w:b/>
          <w:bCs/>
        </w:rPr>
        <w:t>CLIENTE</w:t>
      </w:r>
      <w:r w:rsidRPr="00F91B41">
        <w:rPr>
          <w:rFonts w:ascii="Cambria" w:hAnsi="Cambria" w:cs="Arial"/>
        </w:rPr>
        <w:t>.</w:t>
      </w:r>
    </w:p>
    <w:p w14:paraId="4BE4700D" w14:textId="77777777" w:rsidR="00BC10E9" w:rsidRPr="00F91B41" w:rsidRDefault="00BC10E9" w:rsidP="00BC10E9">
      <w:pPr>
        <w:pStyle w:val="Prrafodelista"/>
        <w:ind w:left="360"/>
        <w:jc w:val="both"/>
        <w:rPr>
          <w:rFonts w:ascii="Cambria" w:hAnsi="Cambria" w:cs="Arial"/>
        </w:rPr>
      </w:pPr>
    </w:p>
    <w:p w14:paraId="15AB7333" w14:textId="77777777" w:rsidR="00BC10E9" w:rsidRPr="00F91B41" w:rsidRDefault="00BC10E9" w:rsidP="00BC10E9">
      <w:pPr>
        <w:pStyle w:val="Prrafodelista"/>
        <w:numPr>
          <w:ilvl w:val="0"/>
          <w:numId w:val="5"/>
        </w:numPr>
        <w:jc w:val="both"/>
        <w:rPr>
          <w:rFonts w:ascii="Cambria" w:hAnsi="Cambria" w:cs="Arial"/>
        </w:rPr>
      </w:pPr>
      <w:r w:rsidRPr="00F91B41">
        <w:rPr>
          <w:rFonts w:ascii="Cambria" w:hAnsi="Cambria" w:cs="Arial"/>
        </w:rPr>
        <w:t xml:space="preserve">Consultoría en los procesos administrativos del </w:t>
      </w:r>
      <w:r w:rsidRPr="00F91B41">
        <w:rPr>
          <w:rFonts w:ascii="Cambria" w:hAnsi="Cambria" w:cs="Arial"/>
          <w:b/>
          <w:bCs/>
        </w:rPr>
        <w:t>CLIENTE</w:t>
      </w:r>
      <w:r w:rsidRPr="00F91B41">
        <w:rPr>
          <w:rFonts w:ascii="Cambria" w:hAnsi="Cambria" w:cs="Arial"/>
        </w:rPr>
        <w:t>.</w:t>
      </w:r>
    </w:p>
    <w:p w14:paraId="6D6F2226" w14:textId="77777777" w:rsidR="00BC10E9" w:rsidRPr="00F91B41" w:rsidRDefault="00BC10E9" w:rsidP="00BC10E9">
      <w:pPr>
        <w:pStyle w:val="Prrafodelista"/>
        <w:rPr>
          <w:rFonts w:ascii="Cambria" w:hAnsi="Cambria" w:cs="Arial"/>
        </w:rPr>
      </w:pPr>
    </w:p>
    <w:p w14:paraId="5B7DF59A" w14:textId="77777777" w:rsidR="00BC10E9" w:rsidRPr="00F91B41" w:rsidRDefault="00BC10E9" w:rsidP="00BC10E9">
      <w:pPr>
        <w:pStyle w:val="Prrafodelista"/>
        <w:numPr>
          <w:ilvl w:val="0"/>
          <w:numId w:val="5"/>
        </w:numPr>
        <w:jc w:val="both"/>
        <w:rPr>
          <w:rFonts w:ascii="Cambria" w:hAnsi="Cambria" w:cs="Arial"/>
        </w:rPr>
      </w:pPr>
      <w:r w:rsidRPr="00F91B41">
        <w:rPr>
          <w:rFonts w:ascii="Cambria" w:hAnsi="Cambria" w:cs="Arial"/>
        </w:rPr>
        <w:t>Elaboración de Informes.</w:t>
      </w:r>
    </w:p>
    <w:p w14:paraId="0A440112" w14:textId="77777777" w:rsidR="00BC10E9" w:rsidRPr="00F91B41" w:rsidRDefault="00BC10E9" w:rsidP="00BC10E9">
      <w:pPr>
        <w:pStyle w:val="Prrafodelista"/>
        <w:rPr>
          <w:rFonts w:ascii="Cambria" w:hAnsi="Cambria" w:cs="Arial"/>
        </w:rPr>
      </w:pPr>
    </w:p>
    <w:p w14:paraId="6DE9C722" w14:textId="77777777" w:rsidR="00BC10E9" w:rsidRPr="00F91B41" w:rsidRDefault="00BC10E9" w:rsidP="00BC10E9">
      <w:pPr>
        <w:pStyle w:val="Prrafodelista"/>
        <w:numPr>
          <w:ilvl w:val="0"/>
          <w:numId w:val="5"/>
        </w:numPr>
        <w:tabs>
          <w:tab w:val="left" w:pos="851"/>
        </w:tabs>
        <w:jc w:val="both"/>
        <w:rPr>
          <w:rFonts w:ascii="Cambria" w:hAnsi="Cambria" w:cs="Arial"/>
        </w:rPr>
      </w:pPr>
      <w:bookmarkStart w:id="11" w:name="_Hlk31732351"/>
      <w:r w:rsidRPr="00F91B41">
        <w:rPr>
          <w:rFonts w:ascii="Cambria" w:hAnsi="Cambria" w:cs="Arial"/>
        </w:rPr>
        <w:t xml:space="preserve">La visita presencial queda supeditada a la discrecionalidad y la autonomía de </w:t>
      </w:r>
      <w:r w:rsidRPr="00F91B41">
        <w:rPr>
          <w:rFonts w:ascii="Cambria" w:hAnsi="Cambria" w:cs="Arial"/>
          <w:b/>
          <w:bCs/>
        </w:rPr>
        <w:t>SIESA</w:t>
      </w:r>
      <w:r w:rsidRPr="00F91B41">
        <w:rPr>
          <w:rFonts w:ascii="Cambria" w:hAnsi="Cambria" w:cs="Arial"/>
        </w:rPr>
        <w:t xml:space="preserve"> y tiene un costo adicional a este Contrato, será cotizada en su momento.</w:t>
      </w:r>
    </w:p>
    <w:bookmarkEnd w:id="11"/>
    <w:p w14:paraId="3C895B03" w14:textId="77777777" w:rsidR="00BC10E9" w:rsidRPr="00F91B41" w:rsidRDefault="00BC10E9" w:rsidP="00BC10E9">
      <w:pPr>
        <w:pStyle w:val="Prrafodelista"/>
        <w:rPr>
          <w:rFonts w:ascii="Cambria" w:hAnsi="Cambria" w:cs="Arial"/>
        </w:rPr>
      </w:pPr>
    </w:p>
    <w:p w14:paraId="7C755F13" w14:textId="77777777" w:rsidR="00BC10E9" w:rsidRDefault="00BC10E9" w:rsidP="00BC10E9">
      <w:pPr>
        <w:pStyle w:val="Prrafodelista"/>
        <w:numPr>
          <w:ilvl w:val="0"/>
          <w:numId w:val="5"/>
        </w:numPr>
        <w:jc w:val="both"/>
        <w:rPr>
          <w:rFonts w:ascii="Cambria" w:hAnsi="Cambria" w:cs="Arial"/>
        </w:rPr>
      </w:pPr>
      <w:bookmarkStart w:id="12" w:name="_Hlk49961188"/>
      <w:r w:rsidRPr="00F91B41">
        <w:rPr>
          <w:rFonts w:ascii="Cambria" w:hAnsi="Cambria" w:cs="Arial"/>
        </w:rPr>
        <w:t xml:space="preserve">Requerimientos. </w:t>
      </w:r>
      <w:r w:rsidRPr="00F91B41">
        <w:rPr>
          <w:rFonts w:ascii="Cambria" w:hAnsi="Cambria" w:cs="Arial"/>
          <w:b/>
          <w:bCs/>
        </w:rPr>
        <w:t>SIESA</w:t>
      </w:r>
      <w:r w:rsidRPr="00F91B41">
        <w:rPr>
          <w:rFonts w:ascii="Cambria" w:hAnsi="Cambria" w:cs="Arial"/>
        </w:rPr>
        <w:t xml:space="preserve"> se reserva el derecho de estudiar, desarrollar y cotizar las solicitudes específicas orientadas a modificar los programas del Sistema </w:t>
      </w:r>
      <w:r w:rsidRPr="00F91B41">
        <w:rPr>
          <w:rFonts w:ascii="Cambria" w:hAnsi="Cambria" w:cs="Arial"/>
          <w:b/>
          <w:bCs/>
        </w:rPr>
        <w:t>SIESA Cloud ENTERPRISE STANDARD</w:t>
      </w:r>
      <w:r w:rsidRPr="00F91B41">
        <w:rPr>
          <w:rFonts w:ascii="Cambria" w:hAnsi="Cambria" w:cs="Arial"/>
        </w:rPr>
        <w:t>.</w:t>
      </w:r>
    </w:p>
    <w:p w14:paraId="3DCD45B4" w14:textId="77777777" w:rsidR="00BC10E9" w:rsidRPr="00F60AC9" w:rsidRDefault="00BC10E9" w:rsidP="00BC10E9">
      <w:pPr>
        <w:pStyle w:val="Prrafodelista"/>
        <w:rPr>
          <w:rFonts w:ascii="Cambria" w:hAnsi="Cambria" w:cs="Arial"/>
        </w:rPr>
      </w:pPr>
    </w:p>
    <w:bookmarkEnd w:id="12"/>
    <w:p w14:paraId="06F7D027" w14:textId="77777777" w:rsidR="00BC10E9" w:rsidRPr="00F91B41" w:rsidRDefault="00BC10E9" w:rsidP="00BC10E9">
      <w:pPr>
        <w:pStyle w:val="Prrafodelista"/>
        <w:numPr>
          <w:ilvl w:val="0"/>
          <w:numId w:val="5"/>
        </w:numPr>
        <w:jc w:val="both"/>
        <w:rPr>
          <w:rFonts w:ascii="Cambria" w:hAnsi="Cambria" w:cs="Arial"/>
        </w:rPr>
      </w:pPr>
      <w:r w:rsidRPr="00F91B41">
        <w:rPr>
          <w:rFonts w:ascii="Cambria" w:hAnsi="Cambria" w:cs="Arial"/>
        </w:rPr>
        <w:t xml:space="preserve">Formatos específicos de las aplicaciones del Sistema </w:t>
      </w:r>
      <w:r w:rsidRPr="00F91B41">
        <w:rPr>
          <w:rFonts w:ascii="Cambria" w:hAnsi="Cambria" w:cs="Arial"/>
          <w:b/>
          <w:bCs/>
        </w:rPr>
        <w:t>SIESA Cloud ENTERPRISE STANDARD</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no está obligada a realizar los formatos específicos que solicite el </w:t>
      </w:r>
      <w:r w:rsidRPr="00F91B41">
        <w:rPr>
          <w:rFonts w:ascii="Cambria" w:hAnsi="Cambria" w:cs="Arial"/>
          <w:b/>
          <w:bCs/>
        </w:rPr>
        <w:t>CLIENTE</w:t>
      </w:r>
      <w:r w:rsidRPr="00F91B41">
        <w:rPr>
          <w:rFonts w:ascii="Cambria" w:hAnsi="Cambria" w:cs="Arial"/>
        </w:rPr>
        <w:t xml:space="preserve">, exceptuando los cambios que se realicen en los formatos determinados por la Ley, para este caso el </w:t>
      </w:r>
      <w:r w:rsidRPr="00F91B41">
        <w:rPr>
          <w:rFonts w:ascii="Cambria" w:hAnsi="Cambria" w:cs="Arial"/>
          <w:b/>
          <w:bCs/>
        </w:rPr>
        <w:t>CLIENTE</w:t>
      </w:r>
      <w:r w:rsidRPr="00F91B41">
        <w:rPr>
          <w:rFonts w:ascii="Cambria" w:hAnsi="Cambria" w:cs="Arial"/>
        </w:rPr>
        <w:t xml:space="preserve"> deberá comunicarse a través del Contact Center y realizar la respectiva solicitud.</w:t>
      </w:r>
    </w:p>
    <w:p w14:paraId="6BF91FC3" w14:textId="77777777" w:rsidR="00BC10E9" w:rsidRPr="00F91B41" w:rsidRDefault="00BC10E9" w:rsidP="00BC10E9">
      <w:pPr>
        <w:pStyle w:val="Prrafodelista"/>
        <w:ind w:left="360"/>
        <w:jc w:val="both"/>
        <w:rPr>
          <w:rFonts w:ascii="Cambria" w:hAnsi="Cambria" w:cs="Arial"/>
        </w:rPr>
      </w:pPr>
    </w:p>
    <w:p w14:paraId="4F447380" w14:textId="77777777" w:rsidR="00BC10E9" w:rsidRPr="00F91B41" w:rsidRDefault="00BC10E9" w:rsidP="00BC10E9">
      <w:pPr>
        <w:pStyle w:val="Prrafodelista"/>
        <w:numPr>
          <w:ilvl w:val="0"/>
          <w:numId w:val="5"/>
        </w:numPr>
        <w:jc w:val="both"/>
        <w:rPr>
          <w:rFonts w:ascii="Cambria" w:hAnsi="Cambria" w:cs="Arial"/>
        </w:rPr>
      </w:pPr>
      <w:r w:rsidRPr="00F91B41">
        <w:rPr>
          <w:rFonts w:ascii="Cambria" w:hAnsi="Cambria" w:cs="Arial"/>
        </w:rPr>
        <w:t xml:space="preserve">Para registrar solicitudes de requerimientos y/o formatos, el </w:t>
      </w:r>
      <w:r w:rsidRPr="00F91B41">
        <w:rPr>
          <w:rFonts w:ascii="Cambria" w:hAnsi="Cambria" w:cs="Arial"/>
          <w:b/>
          <w:bCs/>
        </w:rPr>
        <w:t>CLIENTE</w:t>
      </w:r>
      <w:r w:rsidRPr="00F91B41">
        <w:rPr>
          <w:rFonts w:ascii="Cambria" w:hAnsi="Cambria" w:cs="Arial"/>
        </w:rPr>
        <w:t xml:space="preserve"> deberá comunicarse a través del Contact Center y hacer la radicación respectiva. Dentro de los 5 días hábiles siguientes se enviará una cotización y una vez se tenga aprobada y realicen el anticipo del 50%, se procederá a planear así:</w:t>
      </w:r>
    </w:p>
    <w:p w14:paraId="100FD27D" w14:textId="77777777" w:rsidR="00BC10E9" w:rsidRPr="00F91B41" w:rsidRDefault="00BC10E9" w:rsidP="00BC10E9">
      <w:pPr>
        <w:pStyle w:val="Prrafodelista"/>
        <w:rPr>
          <w:rFonts w:ascii="Cambria" w:hAnsi="Cambria" w:cs="Arial"/>
        </w:rPr>
      </w:pPr>
    </w:p>
    <w:p w14:paraId="4A0AC8D8" w14:textId="77777777" w:rsidR="00BC10E9" w:rsidRPr="00F91B41" w:rsidRDefault="00BC10E9" w:rsidP="00BC10E9">
      <w:pPr>
        <w:pStyle w:val="Prrafodelista"/>
        <w:numPr>
          <w:ilvl w:val="0"/>
          <w:numId w:val="16"/>
        </w:numPr>
        <w:jc w:val="both"/>
        <w:rPr>
          <w:rFonts w:ascii="Cambria" w:hAnsi="Cambria" w:cs="Arial"/>
        </w:rPr>
      </w:pPr>
      <w:r w:rsidRPr="00F91B41">
        <w:rPr>
          <w:rFonts w:ascii="Cambria" w:hAnsi="Cambria" w:cs="Arial"/>
          <w:b/>
        </w:rPr>
        <w:t>Requerimientos:</w:t>
      </w:r>
      <w:r w:rsidRPr="00F91B41">
        <w:rPr>
          <w:rFonts w:ascii="Cambria" w:hAnsi="Cambria" w:cs="Arial"/>
        </w:rPr>
        <w:t xml:space="preserve"> fecha aproximada de entrega máximo en (3) tres versiones. Actualmente se están generando versiones cada tres meses.</w:t>
      </w:r>
    </w:p>
    <w:p w14:paraId="1AC7F298" w14:textId="77777777" w:rsidR="00BC10E9" w:rsidRPr="00F91B41" w:rsidRDefault="00BC10E9" w:rsidP="00BC10E9">
      <w:pPr>
        <w:pStyle w:val="Prrafodelista"/>
        <w:ind w:left="1140"/>
        <w:jc w:val="both"/>
        <w:rPr>
          <w:rFonts w:ascii="Cambria" w:hAnsi="Cambria" w:cs="Arial"/>
        </w:rPr>
      </w:pPr>
    </w:p>
    <w:p w14:paraId="03B268D2" w14:textId="77777777" w:rsidR="00BC10E9" w:rsidRPr="00F91B41" w:rsidRDefault="00BC10E9" w:rsidP="00BC10E9">
      <w:pPr>
        <w:pStyle w:val="Prrafodelista"/>
        <w:numPr>
          <w:ilvl w:val="0"/>
          <w:numId w:val="16"/>
        </w:numPr>
        <w:jc w:val="both"/>
        <w:rPr>
          <w:rFonts w:ascii="Cambria" w:hAnsi="Cambria" w:cs="Arial"/>
        </w:rPr>
      </w:pPr>
      <w:r w:rsidRPr="00F91B41">
        <w:rPr>
          <w:rFonts w:ascii="Cambria" w:hAnsi="Cambria" w:cs="Arial"/>
          <w:b/>
        </w:rPr>
        <w:t>Formatos:</w:t>
      </w:r>
      <w:r w:rsidRPr="00F91B41">
        <w:rPr>
          <w:rFonts w:ascii="Cambria" w:hAnsi="Cambria" w:cs="Arial"/>
        </w:rPr>
        <w:t xml:space="preserve"> fecha aproximada de entrega de 20 días hábiles</w:t>
      </w:r>
    </w:p>
    <w:p w14:paraId="6E6BEB38" w14:textId="77777777" w:rsidR="00BC10E9" w:rsidRPr="00F91B41" w:rsidRDefault="00BC10E9" w:rsidP="00BC10E9">
      <w:pPr>
        <w:pStyle w:val="Prrafodelista"/>
        <w:rPr>
          <w:rFonts w:ascii="Cambria" w:hAnsi="Cambria" w:cs="Arial"/>
        </w:rPr>
      </w:pPr>
    </w:p>
    <w:p w14:paraId="3D2BC69E" w14:textId="77777777" w:rsidR="00BC10E9" w:rsidRPr="00F91B41" w:rsidRDefault="00BC10E9" w:rsidP="00BC10E9">
      <w:pPr>
        <w:pStyle w:val="Prrafodelista"/>
        <w:numPr>
          <w:ilvl w:val="0"/>
          <w:numId w:val="5"/>
        </w:numPr>
        <w:jc w:val="both"/>
        <w:rPr>
          <w:rFonts w:ascii="Cambria" w:hAnsi="Cambria" w:cs="Arial"/>
        </w:rPr>
      </w:pPr>
      <w:r w:rsidRPr="00F91B41">
        <w:rPr>
          <w:rFonts w:ascii="Cambria" w:hAnsi="Cambria" w:cs="Arial"/>
        </w:rPr>
        <w:t xml:space="preserve">Interfaces con otros sistemas: </w:t>
      </w:r>
      <w:r w:rsidRPr="00F91B41">
        <w:rPr>
          <w:rFonts w:ascii="Cambria" w:hAnsi="Cambria" w:cs="Arial"/>
          <w:b/>
          <w:bCs/>
        </w:rPr>
        <w:t>SIESA</w:t>
      </w:r>
      <w:r w:rsidRPr="00F91B41">
        <w:rPr>
          <w:rFonts w:ascii="Cambria" w:hAnsi="Cambria" w:cs="Arial"/>
        </w:rPr>
        <w:t xml:space="preserve"> no se compromete a realizar ninguna Interfase que EL </w:t>
      </w:r>
      <w:r w:rsidRPr="00F91B41">
        <w:rPr>
          <w:rFonts w:ascii="Cambria" w:hAnsi="Cambria" w:cs="Arial"/>
          <w:b/>
          <w:bCs/>
        </w:rPr>
        <w:t>CLIENTE</w:t>
      </w:r>
      <w:r w:rsidRPr="00F91B41">
        <w:rPr>
          <w:rFonts w:ascii="Cambria" w:hAnsi="Cambria" w:cs="Arial"/>
        </w:rPr>
        <w:t xml:space="preserve"> solicite, para desarrollar su operatividad normal. </w:t>
      </w:r>
    </w:p>
    <w:p w14:paraId="536F7E3A" w14:textId="77777777" w:rsidR="00BC10E9" w:rsidRPr="00F91B41" w:rsidRDefault="00BC10E9" w:rsidP="00BC10E9">
      <w:pPr>
        <w:pStyle w:val="Prrafodelista"/>
        <w:rPr>
          <w:rFonts w:ascii="Cambria" w:hAnsi="Cambria" w:cs="Arial"/>
        </w:rPr>
      </w:pPr>
    </w:p>
    <w:p w14:paraId="774A674F" w14:textId="77777777" w:rsidR="00BC10E9" w:rsidRPr="00F91B41" w:rsidRDefault="00BC10E9" w:rsidP="00BC10E9">
      <w:pPr>
        <w:pStyle w:val="Prrafodelista"/>
        <w:numPr>
          <w:ilvl w:val="0"/>
          <w:numId w:val="5"/>
        </w:numPr>
        <w:jc w:val="both"/>
        <w:rPr>
          <w:rFonts w:ascii="Cambria" w:hAnsi="Cambria" w:cs="Arial"/>
        </w:rPr>
      </w:pPr>
      <w:r w:rsidRPr="00F91B41">
        <w:rPr>
          <w:rFonts w:ascii="Cambria" w:hAnsi="Cambria" w:cs="Arial"/>
        </w:rPr>
        <w:t xml:space="preserve">Daños en los Sistemas Operativos y/o periféricos del </w:t>
      </w:r>
      <w:r w:rsidRPr="00F91B41">
        <w:rPr>
          <w:rFonts w:ascii="Cambria" w:hAnsi="Cambria" w:cs="Arial"/>
          <w:b/>
          <w:bCs/>
        </w:rPr>
        <w:t>CLIENTE</w:t>
      </w:r>
      <w:r w:rsidRPr="00F91B41">
        <w:rPr>
          <w:rFonts w:ascii="Cambria" w:hAnsi="Cambria" w:cs="Arial"/>
        </w:rPr>
        <w:t xml:space="preserve">. La cobertura de </w:t>
      </w:r>
      <w:r w:rsidRPr="00F91B41">
        <w:rPr>
          <w:rFonts w:ascii="Cambria" w:hAnsi="Cambria" w:cs="Arial"/>
          <w:b/>
          <w:bCs/>
        </w:rPr>
        <w:t>SIESA</w:t>
      </w:r>
      <w:r w:rsidRPr="00F91B41">
        <w:rPr>
          <w:rFonts w:ascii="Cambria" w:hAnsi="Cambria" w:cs="Arial"/>
        </w:rPr>
        <w:t xml:space="preserve">, en lo relacionado a la plataforma del </w:t>
      </w:r>
      <w:r w:rsidRPr="00F91B41">
        <w:rPr>
          <w:rFonts w:ascii="Cambria" w:hAnsi="Cambria" w:cs="Arial"/>
          <w:b/>
          <w:bCs/>
        </w:rPr>
        <w:t>CLIENTE</w:t>
      </w:r>
      <w:r w:rsidRPr="00F91B41">
        <w:rPr>
          <w:rFonts w:ascii="Cambria" w:hAnsi="Cambria" w:cs="Arial"/>
        </w:rPr>
        <w:t xml:space="preserve"> no cubre su asistencia técnica.</w:t>
      </w:r>
    </w:p>
    <w:p w14:paraId="7C6A45A5" w14:textId="77777777" w:rsidR="00BC10E9" w:rsidRPr="00F91B41" w:rsidRDefault="00BC10E9" w:rsidP="00BC10E9">
      <w:pPr>
        <w:pStyle w:val="Prrafodelista"/>
        <w:ind w:left="360"/>
        <w:jc w:val="both"/>
        <w:rPr>
          <w:rFonts w:ascii="Cambria" w:hAnsi="Cambria" w:cs="Arial"/>
        </w:rPr>
      </w:pPr>
    </w:p>
    <w:p w14:paraId="13FEC634" w14:textId="77777777" w:rsidR="00BC10E9" w:rsidRPr="00F91B41" w:rsidRDefault="00BC10E9" w:rsidP="00BC10E9">
      <w:pPr>
        <w:pStyle w:val="Prrafodelista"/>
        <w:numPr>
          <w:ilvl w:val="0"/>
          <w:numId w:val="5"/>
        </w:numPr>
        <w:jc w:val="both"/>
        <w:rPr>
          <w:rFonts w:ascii="Cambria" w:hAnsi="Cambria" w:cs="Arial"/>
        </w:rPr>
      </w:pPr>
      <w:r w:rsidRPr="00F91B41">
        <w:rPr>
          <w:rFonts w:ascii="Cambria" w:hAnsi="Cambria" w:cs="Arial"/>
        </w:rPr>
        <w:t>Migración de base de datos a otros motores de BD al inicialmente instalado</w:t>
      </w:r>
    </w:p>
    <w:p w14:paraId="300664BA" w14:textId="77777777" w:rsidR="00BC10E9" w:rsidRPr="00F91B41" w:rsidRDefault="00BC10E9" w:rsidP="00BC10E9">
      <w:pPr>
        <w:pStyle w:val="Prrafodelista"/>
        <w:rPr>
          <w:rFonts w:ascii="Cambria" w:hAnsi="Cambria" w:cs="Arial"/>
        </w:rPr>
      </w:pPr>
    </w:p>
    <w:p w14:paraId="0052F104" w14:textId="77777777" w:rsidR="00BC10E9" w:rsidRPr="00F91B41" w:rsidRDefault="00BC10E9" w:rsidP="00BC10E9">
      <w:pPr>
        <w:pStyle w:val="Prrafodelista"/>
        <w:numPr>
          <w:ilvl w:val="0"/>
          <w:numId w:val="5"/>
        </w:numPr>
        <w:jc w:val="both"/>
        <w:rPr>
          <w:rFonts w:ascii="Cambria" w:hAnsi="Cambria" w:cs="Arial"/>
        </w:rPr>
      </w:pPr>
      <w:r w:rsidRPr="00F91B41">
        <w:rPr>
          <w:rFonts w:ascii="Cambria" w:hAnsi="Cambria" w:cs="Arial"/>
        </w:rPr>
        <w:t>Separación de Números de Identificación Tributaria o Empresas que se encuentren bajo la misma instancia o bajo la misma base de datos, para montarlas en directorios o equipos diferentes. Lo anterior genera una nueva licencia y por consiguiente una cotización de las mismas para su montaje.</w:t>
      </w:r>
    </w:p>
    <w:p w14:paraId="08F4D7D6" w14:textId="77777777" w:rsidR="00BC10E9" w:rsidRPr="00F91B41" w:rsidRDefault="00BC10E9" w:rsidP="00BC10E9">
      <w:pPr>
        <w:pStyle w:val="Prrafodelista"/>
        <w:rPr>
          <w:rFonts w:ascii="Cambria" w:hAnsi="Cambria" w:cs="Arial"/>
        </w:rPr>
      </w:pPr>
    </w:p>
    <w:p w14:paraId="3408D4C2" w14:textId="77777777" w:rsidR="00BC10E9" w:rsidRPr="00F91B41" w:rsidRDefault="00BC10E9" w:rsidP="00BC10E9">
      <w:pPr>
        <w:pStyle w:val="Prrafodelista"/>
        <w:numPr>
          <w:ilvl w:val="0"/>
          <w:numId w:val="5"/>
        </w:numPr>
        <w:jc w:val="both"/>
        <w:rPr>
          <w:rFonts w:ascii="Cambria" w:hAnsi="Cambria" w:cs="Arial"/>
        </w:rPr>
      </w:pPr>
      <w:r w:rsidRPr="00F91B41">
        <w:rPr>
          <w:rFonts w:ascii="Cambria" w:hAnsi="Cambria" w:cs="Arial"/>
        </w:rPr>
        <w:t xml:space="preserve">Los gastos de viaje (aéreos o terrestres) y manutención en que incurran los funcionarios de </w:t>
      </w:r>
      <w:r w:rsidRPr="00F91B41">
        <w:rPr>
          <w:rFonts w:ascii="Cambria" w:hAnsi="Cambria" w:cs="Arial"/>
          <w:b/>
          <w:bCs/>
        </w:rPr>
        <w:t>SIESA</w:t>
      </w:r>
      <w:r w:rsidRPr="00F91B41">
        <w:rPr>
          <w:rFonts w:ascii="Cambria" w:hAnsi="Cambria" w:cs="Arial"/>
        </w:rPr>
        <w:t xml:space="preserve"> por concepto de visitas por consultoría adicional, correrán por cuenta del </w:t>
      </w:r>
      <w:r w:rsidRPr="00F91B41">
        <w:rPr>
          <w:rFonts w:ascii="Cambria" w:hAnsi="Cambria" w:cs="Arial"/>
          <w:b/>
          <w:bCs/>
        </w:rPr>
        <w:t>CLIENTE</w:t>
      </w:r>
      <w:r w:rsidRPr="00F91B41">
        <w:rPr>
          <w:rFonts w:ascii="Cambria" w:hAnsi="Cambria" w:cs="Arial"/>
        </w:rPr>
        <w:t xml:space="preserve"> cuando está ubicada fuera de las ciudades donde </w:t>
      </w:r>
      <w:r w:rsidRPr="00F91B41">
        <w:rPr>
          <w:rFonts w:ascii="Cambria" w:hAnsi="Cambria" w:cs="Arial"/>
          <w:b/>
          <w:bCs/>
        </w:rPr>
        <w:t>SIESA</w:t>
      </w:r>
      <w:r w:rsidRPr="00F91B41">
        <w:rPr>
          <w:rFonts w:ascii="Cambria" w:hAnsi="Cambria" w:cs="Arial"/>
        </w:rPr>
        <w:t xml:space="preserve"> tiene sucursal (Cali, Bogotá, Medellín, Barranquilla y Pereira).</w:t>
      </w:r>
    </w:p>
    <w:p w14:paraId="51D6D82E" w14:textId="77777777" w:rsidR="00BC10E9" w:rsidRDefault="00BC10E9" w:rsidP="00BC10E9">
      <w:pPr>
        <w:jc w:val="both"/>
        <w:rPr>
          <w:rFonts w:ascii="Cambria" w:hAnsi="Cambria" w:cs="Arial"/>
          <w:b/>
          <w:sz w:val="22"/>
          <w:szCs w:val="22"/>
        </w:rPr>
      </w:pPr>
    </w:p>
    <w:p w14:paraId="3A3032C4" w14:textId="77777777" w:rsidR="00BC10E9" w:rsidRPr="00F91B41" w:rsidRDefault="00BC10E9" w:rsidP="00BC10E9">
      <w:pPr>
        <w:jc w:val="both"/>
        <w:rPr>
          <w:rFonts w:ascii="Cambria" w:hAnsi="Cambria" w:cs="Arial"/>
          <w:b/>
          <w:sz w:val="22"/>
          <w:szCs w:val="22"/>
        </w:rPr>
      </w:pPr>
      <w:r w:rsidRPr="00F91B41">
        <w:rPr>
          <w:rFonts w:ascii="Cambria" w:hAnsi="Cambria" w:cs="Arial"/>
          <w:b/>
          <w:sz w:val="22"/>
          <w:szCs w:val="22"/>
        </w:rPr>
        <w:t xml:space="preserve">CLAUSULA QUINTA Obligaciones del </w:t>
      </w:r>
      <w:r w:rsidRPr="00F91B41">
        <w:rPr>
          <w:rFonts w:ascii="Cambria" w:hAnsi="Cambria" w:cs="Arial"/>
          <w:b/>
          <w:bCs/>
          <w:sz w:val="22"/>
          <w:szCs w:val="22"/>
        </w:rPr>
        <w:t>CLIENTE</w:t>
      </w:r>
      <w:r w:rsidRPr="00F91B41">
        <w:rPr>
          <w:rFonts w:ascii="Cambria" w:hAnsi="Cambria" w:cs="Arial"/>
          <w:b/>
          <w:sz w:val="22"/>
          <w:szCs w:val="22"/>
        </w:rPr>
        <w:t>:</w:t>
      </w:r>
    </w:p>
    <w:p w14:paraId="66186776" w14:textId="77777777" w:rsidR="00BC10E9" w:rsidRPr="00F91B41" w:rsidRDefault="00BC10E9" w:rsidP="00BC10E9">
      <w:pPr>
        <w:jc w:val="both"/>
        <w:rPr>
          <w:rFonts w:ascii="Cambria" w:hAnsi="Cambria" w:cs="Arial"/>
          <w:sz w:val="22"/>
          <w:szCs w:val="22"/>
        </w:rPr>
      </w:pPr>
    </w:p>
    <w:p w14:paraId="51460709" w14:textId="77777777" w:rsidR="00BC10E9" w:rsidRPr="00CE6E32" w:rsidRDefault="00BC10E9" w:rsidP="00BC10E9">
      <w:pPr>
        <w:numPr>
          <w:ilvl w:val="0"/>
          <w:numId w:val="17"/>
        </w:numPr>
        <w:ind w:left="284" w:hanging="284"/>
        <w:jc w:val="both"/>
        <w:rPr>
          <w:rFonts w:ascii="Cambria" w:hAnsi="Cambria" w:cstheme="minorHAnsi"/>
          <w:sz w:val="24"/>
          <w:szCs w:val="24"/>
        </w:rPr>
      </w:pPr>
      <w:r w:rsidRPr="00CE6E32">
        <w:rPr>
          <w:rFonts w:ascii="Cambria" w:hAnsi="Cambria" w:cstheme="minorHAnsi"/>
          <w:sz w:val="24"/>
          <w:szCs w:val="24"/>
        </w:rPr>
        <w:t xml:space="preserve">Acceder en primera medida al contenido digital disponible en nuestra página web </w:t>
      </w:r>
      <w:hyperlink r:id="rId15" w:history="1">
        <w:r w:rsidRPr="00CE6E32">
          <w:rPr>
            <w:rStyle w:val="Hipervnculo"/>
            <w:rFonts w:ascii="Cambria" w:hAnsi="Cambria" w:cstheme="minorHAnsi"/>
            <w:sz w:val="24"/>
            <w:szCs w:val="24"/>
          </w:rPr>
          <w:t>www.siesacustomersuppot.com</w:t>
        </w:r>
      </w:hyperlink>
      <w:r w:rsidRPr="00CE6E32">
        <w:rPr>
          <w:rFonts w:ascii="Cambria" w:hAnsi="Cambria" w:cstheme="minorHAnsi"/>
          <w:sz w:val="24"/>
          <w:szCs w:val="24"/>
        </w:rPr>
        <w:t xml:space="preserve"> para resolver inquietudes relacionadas con el manejo de las diferentes funcionalidades de nuestros aplicativos. </w:t>
      </w:r>
    </w:p>
    <w:p w14:paraId="0688D710" w14:textId="77777777" w:rsidR="00BC10E9" w:rsidRPr="00F91B41" w:rsidRDefault="00BC10E9" w:rsidP="00BC10E9">
      <w:pPr>
        <w:ind w:left="360"/>
        <w:jc w:val="both"/>
        <w:rPr>
          <w:rFonts w:ascii="Cambria" w:hAnsi="Cambria" w:cs="Arial"/>
          <w:sz w:val="22"/>
          <w:szCs w:val="22"/>
        </w:rPr>
      </w:pPr>
    </w:p>
    <w:p w14:paraId="4AAF3EC7" w14:textId="77777777" w:rsidR="00BC10E9" w:rsidRPr="00F60AC9" w:rsidRDefault="00BC10E9" w:rsidP="00BC10E9">
      <w:pPr>
        <w:pStyle w:val="Prrafodelista"/>
        <w:numPr>
          <w:ilvl w:val="0"/>
          <w:numId w:val="17"/>
        </w:numPr>
        <w:ind w:left="284" w:hanging="284"/>
        <w:jc w:val="both"/>
        <w:rPr>
          <w:rFonts w:ascii="Cambria" w:hAnsi="Cambria" w:cs="Arial"/>
          <w:color w:val="000000" w:themeColor="text1"/>
        </w:rPr>
      </w:pPr>
      <w:r w:rsidRPr="00F60AC9">
        <w:rPr>
          <w:rFonts w:ascii="Cambria" w:hAnsi="Cambria" w:cs="Arial"/>
        </w:rPr>
        <w:t xml:space="preserve">Contar con personal idóneo en el manejo de las aplicaciones del Sistema </w:t>
      </w:r>
      <w:r w:rsidRPr="00F60AC9">
        <w:rPr>
          <w:rFonts w:ascii="Cambria" w:hAnsi="Cambria" w:cs="Arial"/>
          <w:b/>
          <w:bCs/>
        </w:rPr>
        <w:t>SIESA</w:t>
      </w:r>
      <w:r w:rsidRPr="00F60AC9">
        <w:rPr>
          <w:rFonts w:ascii="Cambria" w:hAnsi="Cambria" w:cs="Arial"/>
        </w:rPr>
        <w:t xml:space="preserve"> 8.5 y capacitarlo de manera constante para aclarar conceptos cuando existan nuevas prácticas, puesto que es el responsable de la operación continua del mismo. En caso de que el </w:t>
      </w:r>
      <w:r w:rsidRPr="00F60AC9">
        <w:rPr>
          <w:rFonts w:ascii="Cambria" w:hAnsi="Cambria" w:cs="Arial"/>
          <w:b/>
          <w:bCs/>
          <w:color w:val="000000" w:themeColor="text1"/>
        </w:rPr>
        <w:t>CLIENTE</w:t>
      </w:r>
      <w:r w:rsidRPr="00F60AC9">
        <w:rPr>
          <w:rFonts w:ascii="Cambria" w:hAnsi="Cambria" w:cs="Arial"/>
          <w:color w:val="000000" w:themeColor="text1"/>
        </w:rPr>
        <w:t xml:space="preserve"> presente cambios de personal, será el responsable de que le sean replicados los conocimientos adquiridos en el proceso de implementación y aquellas habilidades obtenidas durante el manejo del sistema.</w:t>
      </w:r>
    </w:p>
    <w:p w14:paraId="40083A73" w14:textId="77777777" w:rsidR="00BC10E9" w:rsidRPr="00F91B41" w:rsidRDefault="00BC10E9" w:rsidP="00BC10E9">
      <w:pPr>
        <w:pStyle w:val="Prrafodelista"/>
        <w:rPr>
          <w:rFonts w:ascii="Cambria" w:hAnsi="Cambria" w:cs="Arial"/>
        </w:rPr>
      </w:pPr>
    </w:p>
    <w:p w14:paraId="16B725AC" w14:textId="77777777" w:rsidR="00BC10E9" w:rsidRPr="00F91B41" w:rsidRDefault="00BC10E9" w:rsidP="00BC10E9">
      <w:pPr>
        <w:pStyle w:val="Prrafodelista"/>
        <w:rPr>
          <w:rFonts w:ascii="Cambria" w:hAnsi="Cambria" w:cstheme="minorHAnsi"/>
        </w:rPr>
      </w:pPr>
    </w:p>
    <w:p w14:paraId="0B2CED70" w14:textId="77777777" w:rsidR="00BC10E9" w:rsidRPr="00F91B41" w:rsidRDefault="00BC10E9" w:rsidP="00BC10E9">
      <w:pPr>
        <w:ind w:left="284"/>
        <w:jc w:val="both"/>
        <w:rPr>
          <w:rFonts w:ascii="Cambria" w:hAnsi="Cambria" w:cstheme="minorHAnsi"/>
          <w:sz w:val="22"/>
          <w:szCs w:val="22"/>
        </w:rPr>
      </w:pPr>
      <w:bookmarkStart w:id="13" w:name="_Hlk65759438"/>
      <w:r w:rsidRPr="00F91B41">
        <w:rPr>
          <w:rFonts w:ascii="Cambria" w:hAnsi="Cambria" w:cstheme="minorHAnsi"/>
          <w:color w:val="000000" w:themeColor="text1"/>
          <w:sz w:val="22"/>
          <w:szCs w:val="22"/>
        </w:rPr>
        <w:t xml:space="preserve">En este sentido, con el propósito de contribuir en una entrega formal de cargos y de fortalecer los conocimientos y las habilidades de los funcionarios, Siesa tiene a disposición elementos de capacitación y contenidos autogestionables para aquellos clientes que cambien de personal durante la implementación o una vez salido al aire (ya en el Área de Soporte). Sin embargo, de no ser suficiente este material digital, es necesario una capacitación personalizada, por lo que el ejecutivo comercial a cargo se pondrá en contacto para que se adquieran los servicios del Área de Consultoría o el </w:t>
      </w:r>
      <w:r w:rsidRPr="00F91B41">
        <w:rPr>
          <w:rFonts w:ascii="Cambria" w:hAnsi="Cambria" w:cstheme="minorHAnsi"/>
          <w:b/>
          <w:color w:val="000000" w:themeColor="text1"/>
          <w:sz w:val="22"/>
          <w:szCs w:val="22"/>
        </w:rPr>
        <w:t xml:space="preserve">CLIENTE </w:t>
      </w:r>
      <w:r w:rsidRPr="00F91B41">
        <w:rPr>
          <w:rFonts w:ascii="Cambria" w:hAnsi="Cambria" w:cstheme="minorHAnsi"/>
          <w:bCs/>
          <w:color w:val="000000" w:themeColor="text1"/>
          <w:sz w:val="22"/>
          <w:szCs w:val="22"/>
        </w:rPr>
        <w:t xml:space="preserve">mismo </w:t>
      </w:r>
      <w:r w:rsidRPr="00F91B41">
        <w:rPr>
          <w:rFonts w:ascii="Cambria" w:hAnsi="Cambria" w:cstheme="minorHAnsi"/>
          <w:color w:val="000000" w:themeColor="text1"/>
          <w:sz w:val="22"/>
          <w:szCs w:val="22"/>
        </w:rPr>
        <w:t xml:space="preserve">podrá solicitar dichos servicios comunicándose directamente con este funcionario (Datos de contacto en el siguiente enlace </w:t>
      </w:r>
      <w:hyperlink r:id="rId16" w:history="1">
        <w:r w:rsidRPr="00F91B41">
          <w:rPr>
            <w:rStyle w:val="Hipervnculo"/>
            <w:rFonts w:ascii="Cambria" w:hAnsi="Cambria" w:cstheme="minorHAnsi"/>
            <w:sz w:val="22"/>
            <w:szCs w:val="22"/>
          </w:rPr>
          <w:t>https://www.siesacustomersupport.com/perfil-del-cliente/?depto=postventa</w:t>
        </w:r>
      </w:hyperlink>
      <w:r w:rsidRPr="00F91B41">
        <w:rPr>
          <w:rFonts w:ascii="Cambria" w:hAnsi="Cambria" w:cstheme="minorHAnsi"/>
          <w:sz w:val="22"/>
          <w:szCs w:val="22"/>
        </w:rPr>
        <w:t>).</w:t>
      </w:r>
    </w:p>
    <w:bookmarkEnd w:id="13"/>
    <w:p w14:paraId="559D8CC5" w14:textId="77777777" w:rsidR="00BC10E9" w:rsidRPr="00F91B41" w:rsidRDefault="00BC10E9" w:rsidP="00BC10E9">
      <w:pPr>
        <w:ind w:left="284"/>
        <w:jc w:val="both"/>
        <w:rPr>
          <w:rFonts w:ascii="Cambria" w:hAnsi="Cambria" w:cstheme="minorHAnsi"/>
          <w:b/>
          <w:bCs/>
          <w:sz w:val="22"/>
          <w:szCs w:val="22"/>
          <w:highlight w:val="yellow"/>
        </w:rPr>
      </w:pPr>
      <w:r w:rsidRPr="00F91B41">
        <w:rPr>
          <w:rFonts w:ascii="Cambria" w:hAnsi="Cambria" w:cstheme="minorHAnsi"/>
          <w:b/>
          <w:bCs/>
          <w:color w:val="202020"/>
          <w:sz w:val="22"/>
          <w:szCs w:val="22"/>
        </w:rPr>
        <w:br/>
      </w:r>
    </w:p>
    <w:p w14:paraId="182E4C6B" w14:textId="77777777" w:rsidR="00BC10E9" w:rsidRPr="00F91B41" w:rsidRDefault="00BC10E9" w:rsidP="00BC10E9">
      <w:pPr>
        <w:numPr>
          <w:ilvl w:val="0"/>
          <w:numId w:val="17"/>
        </w:numPr>
        <w:ind w:left="284" w:hanging="284"/>
        <w:jc w:val="both"/>
        <w:rPr>
          <w:rFonts w:ascii="Cambria" w:hAnsi="Cambria" w:cs="Arial"/>
          <w:sz w:val="22"/>
          <w:szCs w:val="22"/>
        </w:rPr>
      </w:pPr>
      <w:bookmarkStart w:id="14" w:name="_Hlk47507643"/>
      <w:r w:rsidRPr="00F91B41">
        <w:rPr>
          <w:rFonts w:ascii="Cambria" w:hAnsi="Cambria" w:cs="Arial"/>
          <w:sz w:val="22"/>
          <w:szCs w:val="22"/>
        </w:rPr>
        <w:t xml:space="preserve">Contar con un líder interno, quien será el responsable de la comunicación con </w:t>
      </w:r>
      <w:r w:rsidRPr="00F91B41">
        <w:rPr>
          <w:rFonts w:ascii="Cambria" w:hAnsi="Cambria" w:cs="Arial"/>
          <w:b/>
          <w:bCs/>
          <w:sz w:val="22"/>
          <w:szCs w:val="22"/>
        </w:rPr>
        <w:t>SIESA</w:t>
      </w:r>
      <w:r w:rsidRPr="00F91B41">
        <w:rPr>
          <w:rFonts w:ascii="Cambria" w:hAnsi="Cambria" w:cs="Arial"/>
          <w:sz w:val="22"/>
          <w:szCs w:val="22"/>
        </w:rPr>
        <w:t>.</w:t>
      </w:r>
    </w:p>
    <w:p w14:paraId="43365919" w14:textId="77777777" w:rsidR="00BC10E9" w:rsidRPr="00F91B41" w:rsidRDefault="00BC10E9" w:rsidP="00BC10E9">
      <w:pPr>
        <w:pStyle w:val="Prrafodelista"/>
        <w:ind w:left="567"/>
        <w:rPr>
          <w:rFonts w:ascii="Cambria" w:hAnsi="Cambria" w:cs="Arial"/>
        </w:rPr>
      </w:pPr>
    </w:p>
    <w:p w14:paraId="1704DEB7" w14:textId="77777777" w:rsidR="00BC10E9" w:rsidRPr="00F91B41" w:rsidRDefault="00BC10E9" w:rsidP="00BC10E9">
      <w:pPr>
        <w:numPr>
          <w:ilvl w:val="0"/>
          <w:numId w:val="17"/>
        </w:numPr>
        <w:ind w:left="284" w:hanging="284"/>
        <w:jc w:val="both"/>
        <w:rPr>
          <w:rFonts w:ascii="Cambria" w:hAnsi="Cambria" w:cs="Arial"/>
          <w:sz w:val="22"/>
          <w:szCs w:val="22"/>
        </w:rPr>
      </w:pPr>
      <w:r w:rsidRPr="00F91B41">
        <w:rPr>
          <w:rFonts w:ascii="Cambria" w:hAnsi="Cambria" w:cs="Arial"/>
          <w:sz w:val="22"/>
          <w:szCs w:val="22"/>
        </w:rPr>
        <w:lastRenderedPageBreak/>
        <w:t xml:space="preserve">Contar con una mesa de ayuda interna especializada en las diferentes suites/módulos, en la cual se analicen previamente las solicitudes a reportar a </w:t>
      </w:r>
      <w:r w:rsidRPr="00F91B41">
        <w:rPr>
          <w:rFonts w:ascii="Cambria" w:hAnsi="Cambria" w:cs="Arial"/>
          <w:b/>
          <w:bCs/>
          <w:sz w:val="22"/>
          <w:szCs w:val="22"/>
        </w:rPr>
        <w:t>SIESA</w:t>
      </w:r>
      <w:r w:rsidRPr="00F91B41">
        <w:rPr>
          <w:rFonts w:ascii="Cambria" w:hAnsi="Cambria" w:cs="Arial"/>
          <w:b/>
          <w:sz w:val="22"/>
          <w:szCs w:val="22"/>
        </w:rPr>
        <w:t>.</w:t>
      </w:r>
    </w:p>
    <w:bookmarkEnd w:id="14"/>
    <w:p w14:paraId="30E0C2A9" w14:textId="77777777" w:rsidR="00BC10E9" w:rsidRPr="00F91B41" w:rsidRDefault="00BC10E9" w:rsidP="00BC10E9">
      <w:pPr>
        <w:pStyle w:val="Prrafodelista"/>
        <w:ind w:left="284"/>
        <w:jc w:val="both"/>
        <w:rPr>
          <w:rFonts w:ascii="Cambria" w:hAnsi="Cambria" w:cs="Arial"/>
        </w:rPr>
      </w:pPr>
    </w:p>
    <w:p w14:paraId="39989F5E" w14:textId="77777777" w:rsidR="00BC10E9" w:rsidRPr="00F91B41" w:rsidRDefault="00BC10E9" w:rsidP="00BC10E9">
      <w:pPr>
        <w:pStyle w:val="Prrafodelista"/>
        <w:numPr>
          <w:ilvl w:val="0"/>
          <w:numId w:val="17"/>
        </w:numPr>
        <w:ind w:left="284" w:hanging="284"/>
        <w:jc w:val="both"/>
        <w:rPr>
          <w:rFonts w:ascii="Cambria" w:hAnsi="Cambria" w:cs="Arial"/>
        </w:rPr>
      </w:pPr>
      <w:bookmarkStart w:id="15" w:name="_Hlk47507667"/>
      <w:r w:rsidRPr="00F91B41">
        <w:rPr>
          <w:rFonts w:ascii="Cambria" w:hAnsi="Cambria" w:cs="Arial"/>
        </w:rPr>
        <w:t xml:space="preserve">Suministrar </w:t>
      </w:r>
      <w:bookmarkStart w:id="16" w:name="_Hlk31732165"/>
      <w:r w:rsidRPr="00F91B41">
        <w:rPr>
          <w:rFonts w:ascii="Cambria" w:hAnsi="Cambria" w:cs="Arial"/>
        </w:rPr>
        <w:t xml:space="preserve">al ejecutivo de soporte </w:t>
      </w:r>
      <w:bookmarkEnd w:id="16"/>
      <w:r w:rsidRPr="00F91B41">
        <w:rPr>
          <w:rFonts w:ascii="Cambria" w:hAnsi="Cambria" w:cs="Arial"/>
        </w:rPr>
        <w:t xml:space="preserve">asignado por </w:t>
      </w:r>
      <w:r w:rsidRPr="00F91B41">
        <w:rPr>
          <w:rFonts w:ascii="Cambria" w:hAnsi="Cambria" w:cs="Arial"/>
          <w:b/>
          <w:bCs/>
        </w:rPr>
        <w:t>SIESA</w:t>
      </w:r>
      <w:r w:rsidRPr="00F91B41">
        <w:rPr>
          <w:rFonts w:ascii="Cambria" w:hAnsi="Cambria" w:cs="Arial"/>
        </w:rPr>
        <w:t>, el tiempo de computador, los implementos tales como: Papelería, medios magnéticos y las facilidades locativas para la realización de los servicios contemplados en este contrato.</w:t>
      </w:r>
    </w:p>
    <w:bookmarkEnd w:id="15"/>
    <w:p w14:paraId="2F26A80D" w14:textId="77777777" w:rsidR="00BC10E9" w:rsidRPr="00F91B41" w:rsidRDefault="00BC10E9" w:rsidP="00BC10E9">
      <w:pPr>
        <w:pStyle w:val="Prrafodelista"/>
        <w:ind w:left="284"/>
        <w:jc w:val="both"/>
        <w:rPr>
          <w:rFonts w:ascii="Cambria" w:hAnsi="Cambria" w:cs="Arial"/>
        </w:rPr>
      </w:pPr>
    </w:p>
    <w:p w14:paraId="7909B876" w14:textId="77777777" w:rsidR="00BC10E9" w:rsidRPr="00F91B41" w:rsidRDefault="00BC10E9" w:rsidP="00BC10E9">
      <w:pPr>
        <w:pStyle w:val="Prrafodelista"/>
        <w:numPr>
          <w:ilvl w:val="0"/>
          <w:numId w:val="17"/>
        </w:numPr>
        <w:ind w:left="284" w:hanging="284"/>
        <w:jc w:val="both"/>
        <w:rPr>
          <w:rFonts w:ascii="Cambria" w:hAnsi="Cambria" w:cs="Arial"/>
        </w:rPr>
      </w:pPr>
      <w:bookmarkStart w:id="17" w:name="_Hlk47507684"/>
      <w:r w:rsidRPr="00F91B41">
        <w:rPr>
          <w:rFonts w:ascii="Cambria" w:hAnsi="Cambria" w:cs="Arial"/>
        </w:rPr>
        <w:t xml:space="preserve">Tener exclusiva responsabilidad del uso o no de las </w:t>
      </w:r>
      <w:r w:rsidRPr="00F91B41">
        <w:rPr>
          <w:rFonts w:ascii="Cambria" w:hAnsi="Cambria" w:cs="Arial"/>
          <w:bCs/>
        </w:rPr>
        <w:t>Actualizaciones de Ley y de nuevas versiones</w:t>
      </w:r>
      <w:r w:rsidRPr="00F91B41">
        <w:rPr>
          <w:rFonts w:ascii="Cambria" w:hAnsi="Cambria" w:cs="Arial"/>
          <w:b/>
        </w:rPr>
        <w:t xml:space="preserve"> </w:t>
      </w:r>
      <w:r w:rsidRPr="00F91B41">
        <w:rPr>
          <w:rFonts w:ascii="Cambria" w:hAnsi="Cambria" w:cs="Arial"/>
        </w:rPr>
        <w:t>y sus fines</w:t>
      </w:r>
      <w:bookmarkEnd w:id="17"/>
      <w:r w:rsidRPr="00F91B41">
        <w:rPr>
          <w:rFonts w:ascii="Cambria" w:hAnsi="Cambria" w:cs="Arial"/>
        </w:rPr>
        <w:t>.</w:t>
      </w:r>
    </w:p>
    <w:p w14:paraId="04F67A7C" w14:textId="77777777" w:rsidR="00BC10E9" w:rsidRPr="00F91B41" w:rsidRDefault="00BC10E9" w:rsidP="00BC10E9">
      <w:pPr>
        <w:pStyle w:val="Prrafodelista"/>
        <w:ind w:left="284"/>
        <w:jc w:val="both"/>
        <w:rPr>
          <w:rFonts w:ascii="Cambria" w:hAnsi="Cambria" w:cs="Arial"/>
        </w:rPr>
      </w:pPr>
    </w:p>
    <w:p w14:paraId="7EC5A502" w14:textId="77777777" w:rsidR="00BC10E9" w:rsidRPr="00F91B41" w:rsidRDefault="00BC10E9" w:rsidP="00BC10E9">
      <w:pPr>
        <w:pStyle w:val="Prrafodelista"/>
        <w:numPr>
          <w:ilvl w:val="0"/>
          <w:numId w:val="17"/>
        </w:numPr>
        <w:ind w:left="284" w:hanging="284"/>
        <w:jc w:val="both"/>
        <w:rPr>
          <w:rFonts w:ascii="Cambria" w:hAnsi="Cambria" w:cs="Arial"/>
        </w:rPr>
      </w:pPr>
      <w:bookmarkStart w:id="18" w:name="_Hlk31363490"/>
      <w:r w:rsidRPr="00F91B41">
        <w:rPr>
          <w:rFonts w:ascii="Cambria" w:hAnsi="Cambria" w:cs="Arial"/>
        </w:rPr>
        <w:t xml:space="preserve">Seguir las indicaciones y planes de trabajo que asigne el ejecutivo de Soporte de </w:t>
      </w:r>
      <w:r w:rsidRPr="00F91B41">
        <w:rPr>
          <w:rFonts w:ascii="Cambria" w:hAnsi="Cambria" w:cs="Arial"/>
          <w:b/>
          <w:bCs/>
        </w:rPr>
        <w:t>SIESA</w:t>
      </w:r>
      <w:r w:rsidRPr="00F91B41">
        <w:rPr>
          <w:rFonts w:ascii="Cambria" w:hAnsi="Cambria" w:cs="Arial"/>
        </w:rPr>
        <w:t xml:space="preserve"> de acuerdo con el diagnóstico.</w:t>
      </w:r>
    </w:p>
    <w:p w14:paraId="7F58463E" w14:textId="77777777" w:rsidR="00BC10E9" w:rsidRPr="00F91B41" w:rsidRDefault="00BC10E9" w:rsidP="00BC10E9">
      <w:pPr>
        <w:pStyle w:val="Prrafodelista"/>
        <w:rPr>
          <w:rFonts w:ascii="Cambria" w:hAnsi="Cambria" w:cs="Arial"/>
        </w:rPr>
      </w:pPr>
    </w:p>
    <w:p w14:paraId="788BB6ED" w14:textId="77777777" w:rsidR="00BC10E9" w:rsidRPr="00F91B41" w:rsidRDefault="00BC10E9" w:rsidP="00BC10E9">
      <w:pPr>
        <w:pStyle w:val="Prrafodelista"/>
        <w:numPr>
          <w:ilvl w:val="0"/>
          <w:numId w:val="17"/>
        </w:numPr>
        <w:ind w:left="284" w:hanging="284"/>
        <w:jc w:val="both"/>
        <w:rPr>
          <w:rFonts w:ascii="Cambria" w:hAnsi="Cambria" w:cs="Arial"/>
        </w:rPr>
      </w:pPr>
      <w:bookmarkStart w:id="19" w:name="_Hlk47507755"/>
      <w:bookmarkEnd w:id="18"/>
      <w:r w:rsidRPr="00F91B41">
        <w:rPr>
          <w:rFonts w:ascii="Cambria" w:hAnsi="Cambria" w:cs="Arial"/>
        </w:rPr>
        <w:t>Aceptar y usar los formatos personalizados para tácitamente dar cumplimiento a las normas legales vigentes.</w:t>
      </w:r>
    </w:p>
    <w:bookmarkEnd w:id="19"/>
    <w:p w14:paraId="22F58C6C" w14:textId="77777777" w:rsidR="00BC10E9" w:rsidRPr="00F91B41" w:rsidRDefault="00BC10E9" w:rsidP="00BC10E9">
      <w:pPr>
        <w:ind w:left="360"/>
        <w:jc w:val="both"/>
        <w:rPr>
          <w:rFonts w:ascii="Cambria" w:hAnsi="Cambria" w:cs="Arial"/>
          <w:sz w:val="22"/>
          <w:szCs w:val="22"/>
        </w:rPr>
      </w:pPr>
    </w:p>
    <w:p w14:paraId="4118DB7C" w14:textId="77777777" w:rsidR="00BC10E9" w:rsidRPr="00F91B41" w:rsidRDefault="00BC10E9" w:rsidP="00BC10E9">
      <w:pPr>
        <w:numPr>
          <w:ilvl w:val="0"/>
          <w:numId w:val="17"/>
        </w:numPr>
        <w:jc w:val="both"/>
        <w:rPr>
          <w:rFonts w:ascii="Cambria" w:hAnsi="Cambria" w:cs="Arial"/>
          <w:sz w:val="22"/>
          <w:szCs w:val="22"/>
        </w:rPr>
      </w:pPr>
      <w:bookmarkStart w:id="20" w:name="_Hlk47507907"/>
      <w:r w:rsidRPr="00F91B41">
        <w:rPr>
          <w:rFonts w:ascii="Cambria" w:hAnsi="Cambria" w:cs="Arial"/>
          <w:sz w:val="22"/>
          <w:szCs w:val="22"/>
        </w:rPr>
        <w:t xml:space="preserve">Contar con una infraestructura de acceso a los sistemas, para proveer acceso remoto seguro sobre vínculos de “Banda Ancha” en Internet. (ADSL, Cable Módem, 4G, LTE, etc.). </w:t>
      </w:r>
    </w:p>
    <w:p w14:paraId="71A8EC20" w14:textId="77777777" w:rsidR="00BC10E9" w:rsidRPr="00F91B41" w:rsidRDefault="00BC10E9" w:rsidP="00BC10E9">
      <w:pPr>
        <w:pStyle w:val="Prrafodelista"/>
        <w:rPr>
          <w:rFonts w:ascii="Cambria" w:hAnsi="Cambria" w:cs="Arial"/>
        </w:rPr>
      </w:pPr>
    </w:p>
    <w:p w14:paraId="78777DC9" w14:textId="77777777" w:rsidR="00BC10E9" w:rsidRPr="00F91B41" w:rsidRDefault="00BC10E9" w:rsidP="00BC10E9">
      <w:pPr>
        <w:numPr>
          <w:ilvl w:val="0"/>
          <w:numId w:val="17"/>
        </w:numPr>
        <w:jc w:val="both"/>
        <w:rPr>
          <w:rFonts w:ascii="Cambria" w:hAnsi="Cambria" w:cs="Arial"/>
          <w:sz w:val="22"/>
          <w:szCs w:val="22"/>
        </w:rPr>
      </w:pPr>
      <w:bookmarkStart w:id="21" w:name="_Hlk47507984"/>
      <w:bookmarkStart w:id="22" w:name="_Hlk24702682"/>
      <w:bookmarkEnd w:id="20"/>
      <w:r w:rsidRPr="00F91B41">
        <w:rPr>
          <w:rFonts w:ascii="Cambria" w:hAnsi="Cambria" w:cs="Arial"/>
          <w:sz w:val="22"/>
          <w:szCs w:val="22"/>
        </w:rPr>
        <w:t xml:space="preserve">Contar con los requerimientos técnicos mínimos para el desarrollo integral y completo del presente contrato, el </w:t>
      </w:r>
      <w:r w:rsidRPr="00F91B41">
        <w:rPr>
          <w:rFonts w:ascii="Cambria" w:hAnsi="Cambria" w:cs="Arial"/>
          <w:b/>
          <w:bCs/>
          <w:sz w:val="22"/>
          <w:szCs w:val="22"/>
        </w:rPr>
        <w:t>CLIENTE</w:t>
      </w:r>
      <w:r w:rsidRPr="00F91B41">
        <w:rPr>
          <w:rFonts w:ascii="Cambria" w:hAnsi="Cambria" w:cs="Arial"/>
          <w:sz w:val="22"/>
          <w:szCs w:val="22"/>
        </w:rPr>
        <w:t>, acepta y entiende los requisitos técnicos mínimos necesarios para la operación y desarrollo del presente contrato y de igual forma acepta tener la capacidad técnica interna en su empresa para recibir el óptimo funcionamiento del mismo.</w:t>
      </w:r>
    </w:p>
    <w:p w14:paraId="1B217318" w14:textId="77777777" w:rsidR="00BC10E9" w:rsidRPr="00F91B41" w:rsidRDefault="00BC10E9" w:rsidP="00BC10E9">
      <w:pPr>
        <w:rPr>
          <w:rFonts w:ascii="Cambria" w:hAnsi="Cambria" w:cs="Arial"/>
          <w:sz w:val="22"/>
          <w:szCs w:val="22"/>
        </w:rPr>
      </w:pPr>
      <w:r w:rsidRPr="00F91B41">
        <w:rPr>
          <w:rFonts w:ascii="Cambria" w:hAnsi="Cambria" w:cs="Arial"/>
          <w:sz w:val="22"/>
          <w:szCs w:val="22"/>
        </w:rPr>
        <w:br w:type="page"/>
      </w:r>
    </w:p>
    <w:bookmarkEnd w:id="21"/>
    <w:p w14:paraId="6D4928EC" w14:textId="77777777" w:rsidR="00BC10E9" w:rsidRPr="00F91B41" w:rsidRDefault="00BC10E9" w:rsidP="00BC10E9">
      <w:pPr>
        <w:pStyle w:val="Prrafodelista"/>
        <w:numPr>
          <w:ilvl w:val="0"/>
          <w:numId w:val="17"/>
        </w:numPr>
        <w:jc w:val="both"/>
        <w:rPr>
          <w:rFonts w:ascii="Cambria" w:hAnsi="Cambria" w:cs="Arial"/>
        </w:rPr>
      </w:pPr>
      <w:r w:rsidRPr="00F91B41">
        <w:rPr>
          <w:rFonts w:ascii="Cambria" w:hAnsi="Cambria" w:cs="Arial"/>
        </w:rPr>
        <w:lastRenderedPageBreak/>
        <w:t>Tratar de manera respetuosa y cordial a los ejecutivos de servicio.</w:t>
      </w:r>
    </w:p>
    <w:p w14:paraId="2AB3D155" w14:textId="77777777" w:rsidR="00BC10E9" w:rsidRPr="00F91B41" w:rsidRDefault="00BC10E9" w:rsidP="00BC10E9">
      <w:pPr>
        <w:pStyle w:val="Prrafodelista"/>
        <w:ind w:left="360"/>
        <w:jc w:val="both"/>
        <w:rPr>
          <w:rFonts w:ascii="Cambria" w:hAnsi="Cambria" w:cs="Arial"/>
        </w:rPr>
      </w:pPr>
    </w:p>
    <w:p w14:paraId="4F727D6C" w14:textId="77777777" w:rsidR="00BC10E9" w:rsidRPr="00F91B41" w:rsidRDefault="00BC10E9" w:rsidP="00BC10E9">
      <w:pPr>
        <w:pStyle w:val="Prrafodelista"/>
        <w:numPr>
          <w:ilvl w:val="0"/>
          <w:numId w:val="17"/>
        </w:numPr>
        <w:suppressAutoHyphens/>
        <w:spacing w:after="120"/>
        <w:jc w:val="both"/>
        <w:rPr>
          <w:rFonts w:ascii="Cambria" w:hAnsi="Cambria" w:cs="Arial"/>
          <w:lang w:val="es-CO" w:eastAsia="he-IL" w:bidi="he-IL"/>
        </w:rPr>
      </w:pPr>
      <w:bookmarkStart w:id="23" w:name="_Hlk47508032"/>
      <w:r w:rsidRPr="00F91B41">
        <w:rPr>
          <w:rFonts w:ascii="Cambria" w:hAnsi="Cambria" w:cs="Arial"/>
          <w:lang w:val="es-CO" w:eastAsia="he-IL" w:bidi="he-IL"/>
        </w:rPr>
        <w:t xml:space="preserve">Usar el sistema únicamente para las actividades propias de </w:t>
      </w:r>
      <w:r w:rsidRPr="00F91B41">
        <w:rPr>
          <w:rFonts w:ascii="Cambria" w:hAnsi="Cambria" w:cs="Arial"/>
          <w:b/>
          <w:bCs/>
          <w:lang w:val="es-CO" w:eastAsia="he-IL" w:bidi="he-IL"/>
        </w:rPr>
        <w:t>CLIENTE</w:t>
      </w:r>
      <w:r w:rsidRPr="00F91B41">
        <w:rPr>
          <w:rFonts w:ascii="Cambria" w:hAnsi="Cambria" w:cs="Arial"/>
          <w:lang w:val="es-CO" w:eastAsia="he-IL" w:bidi="he-IL"/>
        </w:rPr>
        <w:t xml:space="preserve"> no puede ceder, traspasar, arrendar, distribuir o permitir el uso de los programas por parte de terceros, ni brindar servicios de procesamiento a terceros.</w:t>
      </w:r>
    </w:p>
    <w:bookmarkEnd w:id="23"/>
    <w:p w14:paraId="76428660" w14:textId="77777777" w:rsidR="00BC10E9" w:rsidRPr="00F91B41" w:rsidRDefault="00BC10E9" w:rsidP="00BC10E9">
      <w:pPr>
        <w:pStyle w:val="Prrafodelista"/>
        <w:numPr>
          <w:ilvl w:val="0"/>
          <w:numId w:val="17"/>
        </w:numPr>
        <w:jc w:val="both"/>
        <w:rPr>
          <w:rFonts w:ascii="Cambria" w:hAnsi="Cambria" w:cs="Arial"/>
          <w:spacing w:val="-3"/>
          <w:lang w:val="es-CO"/>
        </w:rPr>
      </w:pPr>
      <w:r w:rsidRPr="00F91B41">
        <w:rPr>
          <w:rFonts w:ascii="Cambria" w:hAnsi="Cambria" w:cs="Arial"/>
          <w:spacing w:val="-3"/>
          <w:lang w:val="es-CO"/>
        </w:rPr>
        <w:t>Usar los sistemas objeto del presente contrato, para los fines a que está destinado según su naturaleza, con el cuidado debido y en ningún caso para actividades ilícitas o prohibidas.</w:t>
      </w:r>
    </w:p>
    <w:p w14:paraId="712A1186" w14:textId="77777777" w:rsidR="00BC10E9" w:rsidRPr="00F91B41" w:rsidRDefault="00BC10E9" w:rsidP="00BC10E9">
      <w:pPr>
        <w:pStyle w:val="Prrafodelista"/>
        <w:numPr>
          <w:ilvl w:val="0"/>
          <w:numId w:val="17"/>
        </w:numPr>
        <w:jc w:val="both"/>
        <w:rPr>
          <w:rFonts w:ascii="Cambria" w:hAnsi="Cambria" w:cs="Arial"/>
          <w:spacing w:val="-3"/>
          <w:lang w:val="es-CO"/>
        </w:rPr>
      </w:pPr>
      <w:r w:rsidRPr="00F91B41">
        <w:rPr>
          <w:rFonts w:ascii="Cambria" w:hAnsi="Cambria" w:cs="Arial"/>
          <w:spacing w:val="-3"/>
          <w:lang w:val="es-CO"/>
        </w:rPr>
        <w:t>Tener el personal disponible para hacer las pruebas y recibir los cambios y mantener el sistema en una versión no mayor a 9 meses</w:t>
      </w:r>
    </w:p>
    <w:p w14:paraId="75EF3D3C" w14:textId="77777777" w:rsidR="00BC10E9" w:rsidRPr="00F91B41" w:rsidRDefault="00BC10E9" w:rsidP="00BC10E9">
      <w:pPr>
        <w:pStyle w:val="Prrafodelista"/>
        <w:ind w:left="567"/>
        <w:jc w:val="both"/>
        <w:rPr>
          <w:rFonts w:ascii="Cambria" w:hAnsi="Cambria" w:cs="Arial"/>
          <w:spacing w:val="-3"/>
          <w:lang w:val="es-CO"/>
        </w:rPr>
      </w:pPr>
    </w:p>
    <w:p w14:paraId="760D14DD" w14:textId="77777777" w:rsidR="00BC10E9" w:rsidRPr="00F91B41" w:rsidRDefault="00BC10E9" w:rsidP="00BC10E9">
      <w:pPr>
        <w:pStyle w:val="Prrafodelista"/>
        <w:numPr>
          <w:ilvl w:val="0"/>
          <w:numId w:val="17"/>
        </w:numPr>
        <w:jc w:val="both"/>
        <w:rPr>
          <w:rFonts w:ascii="Cambria" w:hAnsi="Cambria" w:cs="Arial"/>
          <w:spacing w:val="-3"/>
          <w:lang w:val="es-CO"/>
        </w:rPr>
      </w:pPr>
      <w:r w:rsidRPr="00F91B41">
        <w:rPr>
          <w:rFonts w:ascii="Cambria" w:hAnsi="Cambria" w:cs="Arial"/>
          <w:spacing w:val="-3"/>
          <w:lang w:val="es-CO"/>
        </w:rPr>
        <w:t>No manipular la base de datos, crear objetos, borrar objetos, crear vistas, script, ni manipular la información que en ella se contiene.</w:t>
      </w:r>
    </w:p>
    <w:p w14:paraId="6EE65C0B" w14:textId="77777777" w:rsidR="00BC10E9" w:rsidRPr="00F91B41" w:rsidRDefault="00BC10E9" w:rsidP="00BC10E9">
      <w:pPr>
        <w:pStyle w:val="Prrafodelista"/>
        <w:rPr>
          <w:rFonts w:ascii="Cambria" w:hAnsi="Cambria" w:cs="Arial"/>
          <w:spacing w:val="-3"/>
          <w:lang w:val="es-CO"/>
        </w:rPr>
      </w:pPr>
    </w:p>
    <w:p w14:paraId="1665F248" w14:textId="77777777" w:rsidR="00BC10E9" w:rsidRPr="00F91B41" w:rsidRDefault="00BC10E9" w:rsidP="00BC10E9">
      <w:pPr>
        <w:pStyle w:val="Prrafodelista"/>
        <w:numPr>
          <w:ilvl w:val="0"/>
          <w:numId w:val="17"/>
        </w:numPr>
        <w:jc w:val="both"/>
        <w:rPr>
          <w:rFonts w:ascii="Cambria" w:hAnsi="Cambria" w:cstheme="minorHAnsi"/>
          <w:spacing w:val="-3"/>
          <w:sz w:val="24"/>
          <w:szCs w:val="24"/>
          <w:lang w:val="es-CO"/>
        </w:rPr>
      </w:pPr>
      <w:bookmarkStart w:id="24" w:name="_Hlk65697107"/>
      <w:r w:rsidRPr="00F91B41">
        <w:rPr>
          <w:rFonts w:ascii="Cambria" w:hAnsi="Cambria" w:cstheme="minorHAnsi"/>
          <w:spacing w:val="-3"/>
          <w:sz w:val="24"/>
          <w:szCs w:val="24"/>
          <w:lang w:val="es-CO"/>
        </w:rPr>
        <w:t>Utilizar los canales dispuestos por Siesa para atender sus dudas e incidentes.</w:t>
      </w:r>
    </w:p>
    <w:bookmarkEnd w:id="24"/>
    <w:p w14:paraId="600C775E" w14:textId="77777777" w:rsidR="00BC10E9" w:rsidRPr="00F91B41" w:rsidRDefault="00BC10E9" w:rsidP="00BC10E9">
      <w:pPr>
        <w:pStyle w:val="Prrafodelista"/>
        <w:ind w:left="567"/>
        <w:rPr>
          <w:rFonts w:ascii="Cambria" w:hAnsi="Cambria" w:cs="Arial"/>
          <w:spacing w:val="-3"/>
          <w:lang w:val="es-CO"/>
        </w:rPr>
      </w:pPr>
    </w:p>
    <w:p w14:paraId="594C285D" w14:textId="77777777" w:rsidR="00BC10E9" w:rsidRPr="00F91B41" w:rsidRDefault="00BC10E9" w:rsidP="00BC10E9">
      <w:pPr>
        <w:pStyle w:val="Prrafodelista"/>
        <w:numPr>
          <w:ilvl w:val="0"/>
          <w:numId w:val="17"/>
        </w:numPr>
        <w:jc w:val="both"/>
        <w:rPr>
          <w:rFonts w:ascii="Cambria" w:hAnsi="Cambria" w:cs="Arial"/>
          <w:color w:val="000000" w:themeColor="text1"/>
          <w:spacing w:val="-3"/>
          <w:lang w:val="es-CO"/>
        </w:rPr>
      </w:pPr>
      <w:r w:rsidRPr="00F91B41">
        <w:rPr>
          <w:rFonts w:ascii="Cambria" w:hAnsi="Cambria" w:cs="Arial"/>
          <w:color w:val="000000" w:themeColor="text1"/>
          <w:spacing w:val="-3"/>
          <w:lang w:val="es-CO"/>
        </w:rPr>
        <w:t xml:space="preserve">Reabrir el ticket en caso de no estar de acuerdo con la solución suministrada por </w:t>
      </w:r>
      <w:r w:rsidRPr="00F91B41">
        <w:rPr>
          <w:rFonts w:ascii="Cambria" w:hAnsi="Cambria" w:cs="Arial"/>
          <w:b/>
          <w:bCs/>
          <w:color w:val="000000" w:themeColor="text1"/>
          <w:spacing w:val="-3"/>
          <w:lang w:val="es-CO"/>
        </w:rPr>
        <w:t>SIESA</w:t>
      </w:r>
      <w:r w:rsidRPr="00F91B41">
        <w:rPr>
          <w:rFonts w:ascii="Cambria" w:hAnsi="Cambria" w:cs="Arial"/>
          <w:color w:val="000000" w:themeColor="text1"/>
          <w:spacing w:val="-3"/>
          <w:lang w:val="es-CO"/>
        </w:rPr>
        <w:t>.</w:t>
      </w:r>
      <w:bookmarkEnd w:id="22"/>
    </w:p>
    <w:p w14:paraId="5D1DA85B" w14:textId="4631DE15" w:rsidR="00212A41" w:rsidRPr="00BC10E9" w:rsidRDefault="00212A41" w:rsidP="00BC10E9"/>
    <w:sectPr w:rsidR="00212A41" w:rsidRPr="00BC10E9" w:rsidSect="00212A41">
      <w:headerReference w:type="default" r:id="rId17"/>
      <w:footerReference w:type="default" r:id="rId18"/>
      <w:type w:val="continuous"/>
      <w:pgSz w:w="12242" w:h="15842"/>
      <w:pgMar w:top="1701" w:right="1701" w:bottom="1701" w:left="1134" w:header="720" w:footer="10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64627" w14:textId="77777777" w:rsidR="003D3C11" w:rsidRDefault="003D3C11">
      <w:r>
        <w:separator/>
      </w:r>
    </w:p>
  </w:endnote>
  <w:endnote w:type="continuationSeparator" w:id="0">
    <w:p w14:paraId="36928860" w14:textId="77777777" w:rsidR="003D3C11" w:rsidRDefault="003D3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78DA9E" w14:textId="77777777" w:rsidR="00BC10E9" w:rsidRDefault="00BC10E9" w:rsidP="007E29DA">
    <w:pPr>
      <w:pStyle w:val="Piedepgina"/>
    </w:pPr>
  </w:p>
  <w:sdt>
    <w:sdtPr>
      <w:id w:val="-1387096698"/>
      <w:docPartObj>
        <w:docPartGallery w:val="Page Numbers (Bottom of Page)"/>
        <w:docPartUnique/>
      </w:docPartObj>
    </w:sdtPr>
    <w:sdtContent>
      <w:p w14:paraId="06679593" w14:textId="77777777" w:rsidR="00BC10E9" w:rsidRPr="00913287" w:rsidRDefault="00BC10E9" w:rsidP="007E29DA">
        <w:pPr>
          <w:pStyle w:val="Piedepgina"/>
          <w:rPr>
            <w:lang w:val="es-CO"/>
          </w:rPr>
        </w:pPr>
        <w:r w:rsidRPr="00A62A6A">
          <w:rPr>
            <w:lang w:val="es-CO"/>
          </w:rPr>
          <w:t xml:space="preserve">SIC-SIESA CLOUD SBS </w:t>
        </w:r>
        <w:r w:rsidRPr="00A62A6A">
          <w:rPr>
            <w:b/>
            <w:i/>
            <w:lang w:val="es-CO"/>
          </w:rPr>
          <w:t>Siesa-</w:t>
        </w:r>
        <w:r>
          <w:rPr>
            <w:b/>
            <w:i/>
            <w:lang w:val="es-CO"/>
          </w:rPr>
          <w:t>Cloud SBS</w:t>
        </w:r>
        <w:r w:rsidRPr="00A62A6A">
          <w:rPr>
            <w:lang w:val="es-CO"/>
          </w:rPr>
          <w:t xml:space="preserve"> </w:t>
        </w:r>
        <w:r w:rsidRPr="00A62A6A">
          <w:rPr>
            <w:lang w:val="es-CO"/>
          </w:rPr>
          <w:tab/>
        </w:r>
        <w:r>
          <w:fldChar w:fldCharType="begin"/>
        </w:r>
        <w:r w:rsidRPr="00A62A6A">
          <w:rPr>
            <w:lang w:val="es-CO"/>
          </w:rPr>
          <w:instrText xml:space="preserve"> MERGEFIELD CLIENTE </w:instrText>
        </w:r>
        <w:r>
          <w:fldChar w:fldCharType="end"/>
        </w:r>
        <w:r w:rsidRPr="00A62A6A">
          <w:rPr>
            <w:lang w:val="es-CO"/>
          </w:rPr>
          <w:tab/>
        </w:r>
        <w:r>
          <w:fldChar w:fldCharType="begin"/>
        </w:r>
        <w:r w:rsidRPr="00A62A6A">
          <w:rPr>
            <w:lang w:val="es-CO"/>
          </w:rPr>
          <w:instrText>PAGE   \* MERGEFORMAT</w:instrText>
        </w:r>
        <w:r>
          <w:fldChar w:fldCharType="separate"/>
        </w:r>
        <w:r w:rsidRPr="00BE7E4E">
          <w:rPr>
            <w:noProof/>
            <w:lang w:val="es-CO"/>
          </w:rPr>
          <w:t>1</w:t>
        </w:r>
        <w:r>
          <w:fldChar w:fldCharType="end"/>
        </w:r>
      </w:p>
      <w:p w14:paraId="4EE1E864" w14:textId="77777777" w:rsidR="00BC10E9" w:rsidRDefault="00BC10E9" w:rsidP="007E29DA">
        <w:pPr>
          <w:pStyle w:val="Piedepgina"/>
        </w:pPr>
        <w:r>
          <w:rPr>
            <w:noProof/>
          </w:rPr>
          <w:drawing>
            <wp:anchor distT="0" distB="0" distL="114300" distR="114300" simplePos="0" relativeHeight="251659264" behindDoc="0" locked="0" layoutInCell="1" allowOverlap="1" wp14:anchorId="3DBCD703" wp14:editId="109165AF">
              <wp:simplePos x="0" y="0"/>
              <wp:positionH relativeFrom="page">
                <wp:align>right</wp:align>
              </wp:positionH>
              <wp:positionV relativeFrom="paragraph">
                <wp:posOffset>450111</wp:posOffset>
              </wp:positionV>
              <wp:extent cx="7740000" cy="522110"/>
              <wp:effectExtent l="0" t="0" r="0" b="0"/>
              <wp:wrapThrough wrapText="bothSides">
                <wp:wrapPolygon edited="0">
                  <wp:start x="0" y="0"/>
                  <wp:lineTo x="0" y="20496"/>
                  <wp:lineTo x="21533" y="20496"/>
                  <wp:lineTo x="21533" y="0"/>
                  <wp:lineTo x="0" y="0"/>
                </wp:wrapPolygon>
              </wp:wrapThrough>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rtboard 7.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740000" cy="522110"/>
                      </a:xfrm>
                      <a:prstGeom prst="rect">
                        <a:avLst/>
                      </a:prstGeom>
                    </pic:spPr>
                  </pic:pic>
                </a:graphicData>
              </a:graphic>
              <wp14:sizeRelH relativeFrom="page">
                <wp14:pctWidth>0</wp14:pctWidth>
              </wp14:sizeRelH>
              <wp14:sizeRelV relativeFrom="page">
                <wp14:pctHeight>0</wp14:pctHeight>
              </wp14:sizeRelV>
            </wp:anchor>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ED557" w14:textId="0924DAE0" w:rsidR="00F208F7" w:rsidRDefault="00F208F7" w:rsidP="003E18BB">
    <w:pPr>
      <w:pStyle w:val="Piedepgina"/>
    </w:pPr>
    <w:r>
      <w:t xml:space="preserve">CONVENIO (SIC) </w:t>
    </w:r>
    <w:r>
      <w:rPr>
        <w:b/>
        <w:i/>
      </w:rPr>
      <w:t>Siesa-</w:t>
    </w:r>
    <w:r w:rsidR="007A7C32">
      <w:rPr>
        <w:b/>
        <w:i/>
      </w:rPr>
      <w:t>Cloud SBS</w:t>
    </w:r>
    <w:r>
      <w:t xml:space="preserve"> </w:t>
    </w:r>
  </w:p>
  <w:p w14:paraId="711B37B4" w14:textId="77777777" w:rsidR="00F208F7" w:rsidRPr="003E18BB" w:rsidRDefault="00F208F7" w:rsidP="003E18B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930C05" w14:textId="77777777" w:rsidR="003D3C11" w:rsidRDefault="003D3C11">
      <w:r>
        <w:separator/>
      </w:r>
    </w:p>
  </w:footnote>
  <w:footnote w:type="continuationSeparator" w:id="0">
    <w:p w14:paraId="1AB37E0A" w14:textId="77777777" w:rsidR="003D3C11" w:rsidRDefault="003D3C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C6781" w14:textId="77777777" w:rsidR="00BC10E9" w:rsidRDefault="00BC10E9">
    <w:pPr>
      <w:pStyle w:val="Encabezado"/>
      <w:jc w:val="right"/>
      <w:rPr>
        <w:b/>
        <w:sz w:val="24"/>
      </w:rPr>
    </w:pPr>
    <w:r>
      <w:rPr>
        <w:noProof/>
      </w:rPr>
      <w:drawing>
        <wp:anchor distT="0" distB="0" distL="114300" distR="114300" simplePos="0" relativeHeight="251660288" behindDoc="0" locked="0" layoutInCell="1" allowOverlap="1" wp14:anchorId="664D6146" wp14:editId="4199A0DB">
          <wp:simplePos x="0" y="0"/>
          <wp:positionH relativeFrom="page">
            <wp:align>left</wp:align>
          </wp:positionH>
          <wp:positionV relativeFrom="paragraph">
            <wp:posOffset>-409376</wp:posOffset>
          </wp:positionV>
          <wp:extent cx="7732395" cy="1061085"/>
          <wp:effectExtent l="0" t="0" r="1905" b="5715"/>
          <wp:wrapThrough wrapText="bothSides">
            <wp:wrapPolygon edited="0">
              <wp:start x="0" y="0"/>
              <wp:lineTo x="0" y="21329"/>
              <wp:lineTo x="21552" y="21329"/>
              <wp:lineTo x="21552" y="0"/>
              <wp:lineTo x="0" y="0"/>
            </wp:wrapPolygon>
          </wp:wrapThrough>
          <wp:docPr id="1"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tboard 1 copy.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732395" cy="1061085"/>
                  </a:xfrm>
                  <a:prstGeom prst="rect">
                    <a:avLst/>
                  </a:prstGeom>
                </pic:spPr>
              </pic:pic>
            </a:graphicData>
          </a:graphic>
          <wp14:sizeRelH relativeFrom="page">
            <wp14:pctWidth>0</wp14:pctWidth>
          </wp14:sizeRelH>
          <wp14:sizeRelV relativeFrom="page">
            <wp14:pctHeight>0</wp14:pctHeight>
          </wp14:sizeRelV>
        </wp:anchor>
      </w:drawing>
    </w:r>
  </w:p>
  <w:p w14:paraId="64CB858B" w14:textId="77777777" w:rsidR="00BC10E9" w:rsidRDefault="00BC10E9">
    <w:pPr>
      <w:pStyle w:val="Encabezado"/>
      <w:jc w:val="right"/>
      <w:rPr>
        <w:b/>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AAA51" w14:textId="77777777" w:rsidR="00F208F7" w:rsidRDefault="00F208F7">
    <w:pPr>
      <w:pStyle w:val="Encabezado"/>
      <w:jc w:val="right"/>
      <w:rPr>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B6189"/>
    <w:multiLevelType w:val="hybridMultilevel"/>
    <w:tmpl w:val="0F2206DE"/>
    <w:lvl w:ilvl="0" w:tplc="FFFFFFFF">
      <w:start w:val="1"/>
      <w:numFmt w:val="decimal"/>
      <w:lvlText w:val="%1."/>
      <w:lvlJc w:val="left"/>
      <w:pPr>
        <w:ind w:left="360" w:hanging="360"/>
      </w:pPr>
      <w:rPr>
        <w:rFonts w:hint="default"/>
        <w:b/>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2A827AA"/>
    <w:multiLevelType w:val="hybridMultilevel"/>
    <w:tmpl w:val="1D325D4E"/>
    <w:lvl w:ilvl="0" w:tplc="FD1E1F28">
      <w:start w:val="1"/>
      <w:numFmt w:val="decimal"/>
      <w:lvlText w:val="%1."/>
      <w:lvlJc w:val="left"/>
      <w:pPr>
        <w:ind w:left="720" w:hanging="360"/>
      </w:pPr>
      <w:rPr>
        <w:rFonts w:ascii="Arial" w:hAnsi="Arial" w:cs="Arial" w:hint="default"/>
        <w:b/>
        <w:bCs/>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A727A53"/>
    <w:multiLevelType w:val="hybridMultilevel"/>
    <w:tmpl w:val="35A42A16"/>
    <w:lvl w:ilvl="0" w:tplc="240A0001">
      <w:start w:val="1"/>
      <w:numFmt w:val="bullet"/>
      <w:lvlText w:val=""/>
      <w:lvlJc w:val="left"/>
      <w:pPr>
        <w:ind w:left="1140" w:hanging="360"/>
      </w:pPr>
      <w:rPr>
        <w:rFonts w:ascii="Symbol" w:hAnsi="Symbol" w:hint="default"/>
      </w:rPr>
    </w:lvl>
    <w:lvl w:ilvl="1" w:tplc="240A0003" w:tentative="1">
      <w:start w:val="1"/>
      <w:numFmt w:val="bullet"/>
      <w:lvlText w:val="o"/>
      <w:lvlJc w:val="left"/>
      <w:pPr>
        <w:ind w:left="1860" w:hanging="360"/>
      </w:pPr>
      <w:rPr>
        <w:rFonts w:ascii="Courier New" w:hAnsi="Courier New" w:cs="Courier New" w:hint="default"/>
      </w:rPr>
    </w:lvl>
    <w:lvl w:ilvl="2" w:tplc="240A0005" w:tentative="1">
      <w:start w:val="1"/>
      <w:numFmt w:val="bullet"/>
      <w:lvlText w:val=""/>
      <w:lvlJc w:val="left"/>
      <w:pPr>
        <w:ind w:left="2580" w:hanging="360"/>
      </w:pPr>
      <w:rPr>
        <w:rFonts w:ascii="Wingdings" w:hAnsi="Wingdings" w:hint="default"/>
      </w:rPr>
    </w:lvl>
    <w:lvl w:ilvl="3" w:tplc="240A0001" w:tentative="1">
      <w:start w:val="1"/>
      <w:numFmt w:val="bullet"/>
      <w:lvlText w:val=""/>
      <w:lvlJc w:val="left"/>
      <w:pPr>
        <w:ind w:left="3300" w:hanging="360"/>
      </w:pPr>
      <w:rPr>
        <w:rFonts w:ascii="Symbol" w:hAnsi="Symbol" w:hint="default"/>
      </w:rPr>
    </w:lvl>
    <w:lvl w:ilvl="4" w:tplc="240A0003" w:tentative="1">
      <w:start w:val="1"/>
      <w:numFmt w:val="bullet"/>
      <w:lvlText w:val="o"/>
      <w:lvlJc w:val="left"/>
      <w:pPr>
        <w:ind w:left="4020" w:hanging="360"/>
      </w:pPr>
      <w:rPr>
        <w:rFonts w:ascii="Courier New" w:hAnsi="Courier New" w:cs="Courier New" w:hint="default"/>
      </w:rPr>
    </w:lvl>
    <w:lvl w:ilvl="5" w:tplc="240A0005" w:tentative="1">
      <w:start w:val="1"/>
      <w:numFmt w:val="bullet"/>
      <w:lvlText w:val=""/>
      <w:lvlJc w:val="left"/>
      <w:pPr>
        <w:ind w:left="4740" w:hanging="360"/>
      </w:pPr>
      <w:rPr>
        <w:rFonts w:ascii="Wingdings" w:hAnsi="Wingdings" w:hint="default"/>
      </w:rPr>
    </w:lvl>
    <w:lvl w:ilvl="6" w:tplc="240A0001" w:tentative="1">
      <w:start w:val="1"/>
      <w:numFmt w:val="bullet"/>
      <w:lvlText w:val=""/>
      <w:lvlJc w:val="left"/>
      <w:pPr>
        <w:ind w:left="5460" w:hanging="360"/>
      </w:pPr>
      <w:rPr>
        <w:rFonts w:ascii="Symbol" w:hAnsi="Symbol" w:hint="default"/>
      </w:rPr>
    </w:lvl>
    <w:lvl w:ilvl="7" w:tplc="240A0003" w:tentative="1">
      <w:start w:val="1"/>
      <w:numFmt w:val="bullet"/>
      <w:lvlText w:val="o"/>
      <w:lvlJc w:val="left"/>
      <w:pPr>
        <w:ind w:left="6180" w:hanging="360"/>
      </w:pPr>
      <w:rPr>
        <w:rFonts w:ascii="Courier New" w:hAnsi="Courier New" w:cs="Courier New" w:hint="default"/>
      </w:rPr>
    </w:lvl>
    <w:lvl w:ilvl="8" w:tplc="240A0005" w:tentative="1">
      <w:start w:val="1"/>
      <w:numFmt w:val="bullet"/>
      <w:lvlText w:val=""/>
      <w:lvlJc w:val="left"/>
      <w:pPr>
        <w:ind w:left="6900" w:hanging="360"/>
      </w:pPr>
      <w:rPr>
        <w:rFonts w:ascii="Wingdings" w:hAnsi="Wingdings" w:hint="default"/>
      </w:rPr>
    </w:lvl>
  </w:abstractNum>
  <w:abstractNum w:abstractNumId="3" w15:restartNumberingAfterBreak="0">
    <w:nsid w:val="1CD54724"/>
    <w:multiLevelType w:val="hybridMultilevel"/>
    <w:tmpl w:val="5EBA84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D584E5C"/>
    <w:multiLevelType w:val="hybridMultilevel"/>
    <w:tmpl w:val="F264AA64"/>
    <w:lvl w:ilvl="0" w:tplc="CB5C1206">
      <w:start w:val="1"/>
      <w:numFmt w:val="decimal"/>
      <w:lvlText w:val="%1."/>
      <w:lvlJc w:val="left"/>
      <w:pPr>
        <w:ind w:left="360" w:hanging="360"/>
      </w:pPr>
      <w:rPr>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33FA315E"/>
    <w:multiLevelType w:val="multilevel"/>
    <w:tmpl w:val="1FCE8F88"/>
    <w:lvl w:ilvl="0">
      <w:start w:val="1"/>
      <w:numFmt w:val="bullet"/>
      <w:lvlText w:val=""/>
      <w:lvlJc w:val="left"/>
      <w:pPr>
        <w:ind w:left="644"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15:restartNumberingAfterBreak="0">
    <w:nsid w:val="3614696A"/>
    <w:multiLevelType w:val="hybridMultilevel"/>
    <w:tmpl w:val="47260060"/>
    <w:lvl w:ilvl="0" w:tplc="CB5C1206">
      <w:start w:val="1"/>
      <w:numFmt w:val="decimal"/>
      <w:lvlText w:val="%1."/>
      <w:lvlJc w:val="left"/>
      <w:pPr>
        <w:ind w:left="36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84D0FA0"/>
    <w:multiLevelType w:val="multilevel"/>
    <w:tmpl w:val="E6C22532"/>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40414738"/>
    <w:multiLevelType w:val="hybridMultilevel"/>
    <w:tmpl w:val="9308305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6CF087F"/>
    <w:multiLevelType w:val="multilevel"/>
    <w:tmpl w:val="61684774"/>
    <w:lvl w:ilvl="0">
      <w:start w:val="1"/>
      <w:numFmt w:val="decimal"/>
      <w:lvlText w:val="%1."/>
      <w:lvlJc w:val="left"/>
      <w:pPr>
        <w:ind w:left="360" w:hanging="360"/>
      </w:p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0" w15:restartNumberingAfterBreak="0">
    <w:nsid w:val="57436CFA"/>
    <w:multiLevelType w:val="multilevel"/>
    <w:tmpl w:val="561E247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B8E1E8A"/>
    <w:multiLevelType w:val="hybridMultilevel"/>
    <w:tmpl w:val="F6FCE7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D7B7ECC"/>
    <w:multiLevelType w:val="hybridMultilevel"/>
    <w:tmpl w:val="33F21EE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F71063B"/>
    <w:multiLevelType w:val="hybridMultilevel"/>
    <w:tmpl w:val="2FF887A0"/>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72EF037D"/>
    <w:multiLevelType w:val="multilevel"/>
    <w:tmpl w:val="9488B0D8"/>
    <w:lvl w:ilvl="0">
      <w:start w:val="1"/>
      <w:numFmt w:val="decimal"/>
      <w:lvlText w:val="%1"/>
      <w:lvlJc w:val="left"/>
      <w:pPr>
        <w:ind w:left="360" w:hanging="360"/>
      </w:pPr>
      <w:rPr>
        <w:rFonts w:hint="default"/>
        <w:b/>
      </w:rPr>
    </w:lvl>
    <w:lvl w:ilvl="1">
      <w:start w:val="4"/>
      <w:numFmt w:val="decimal"/>
      <w:lvlText w:val="%1.%2"/>
      <w:lvlJc w:val="left"/>
      <w:pPr>
        <w:ind w:left="1352" w:hanging="360"/>
      </w:pPr>
      <w:rPr>
        <w:rFonts w:hint="default"/>
        <w:b/>
        <w:color w:val="000000" w:themeColor="text1"/>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7DBA0A8E"/>
    <w:multiLevelType w:val="hybridMultilevel"/>
    <w:tmpl w:val="96966A60"/>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7EBB2C9C"/>
    <w:multiLevelType w:val="hybridMultilevel"/>
    <w:tmpl w:val="A9EA0C20"/>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10"/>
  </w:num>
  <w:num w:numId="2">
    <w:abstractNumId w:val="0"/>
  </w:num>
  <w:num w:numId="3">
    <w:abstractNumId w:val="12"/>
  </w:num>
  <w:num w:numId="4">
    <w:abstractNumId w:val="15"/>
  </w:num>
  <w:num w:numId="5">
    <w:abstractNumId w:val="4"/>
  </w:num>
  <w:num w:numId="6">
    <w:abstractNumId w:val="6"/>
  </w:num>
  <w:num w:numId="7">
    <w:abstractNumId w:val="9"/>
  </w:num>
  <w:num w:numId="8">
    <w:abstractNumId w:val="3"/>
  </w:num>
  <w:num w:numId="9">
    <w:abstractNumId w:val="11"/>
  </w:num>
  <w:num w:numId="10">
    <w:abstractNumId w:val="8"/>
  </w:num>
  <w:num w:numId="11">
    <w:abstractNumId w:val="5"/>
  </w:num>
  <w:num w:numId="12">
    <w:abstractNumId w:val="14"/>
  </w:num>
  <w:num w:numId="13">
    <w:abstractNumId w:val="7"/>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2"/>
  </w:num>
  <w:num w:numId="1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52D"/>
    <w:rsid w:val="00013B3F"/>
    <w:rsid w:val="00016A34"/>
    <w:rsid w:val="0002352E"/>
    <w:rsid w:val="00023A7E"/>
    <w:rsid w:val="00024025"/>
    <w:rsid w:val="000307F7"/>
    <w:rsid w:val="00030DF3"/>
    <w:rsid w:val="00036108"/>
    <w:rsid w:val="00050B79"/>
    <w:rsid w:val="000562E5"/>
    <w:rsid w:val="00057506"/>
    <w:rsid w:val="00061988"/>
    <w:rsid w:val="00064250"/>
    <w:rsid w:val="00074972"/>
    <w:rsid w:val="00075784"/>
    <w:rsid w:val="00080A04"/>
    <w:rsid w:val="000839D4"/>
    <w:rsid w:val="00084549"/>
    <w:rsid w:val="00093384"/>
    <w:rsid w:val="000A4182"/>
    <w:rsid w:val="000A47A7"/>
    <w:rsid w:val="000A4CD1"/>
    <w:rsid w:val="000B10AD"/>
    <w:rsid w:val="000B1D06"/>
    <w:rsid w:val="000B4528"/>
    <w:rsid w:val="000C23C7"/>
    <w:rsid w:val="000C7B42"/>
    <w:rsid w:val="000D38E0"/>
    <w:rsid w:val="000D569C"/>
    <w:rsid w:val="000D6CC8"/>
    <w:rsid w:val="000E71CC"/>
    <w:rsid w:val="00117B77"/>
    <w:rsid w:val="00120003"/>
    <w:rsid w:val="00122418"/>
    <w:rsid w:val="0012515F"/>
    <w:rsid w:val="00130219"/>
    <w:rsid w:val="0013345F"/>
    <w:rsid w:val="00133901"/>
    <w:rsid w:val="001379E2"/>
    <w:rsid w:val="00141C3E"/>
    <w:rsid w:val="00153B92"/>
    <w:rsid w:val="0016715C"/>
    <w:rsid w:val="001738B4"/>
    <w:rsid w:val="00177E80"/>
    <w:rsid w:val="001975FC"/>
    <w:rsid w:val="001A2FAE"/>
    <w:rsid w:val="001A5910"/>
    <w:rsid w:val="001A72A1"/>
    <w:rsid w:val="001B2351"/>
    <w:rsid w:val="001C47C7"/>
    <w:rsid w:val="001D38F9"/>
    <w:rsid w:val="001D4BB0"/>
    <w:rsid w:val="001D6463"/>
    <w:rsid w:val="001D7407"/>
    <w:rsid w:val="001E15AE"/>
    <w:rsid w:val="001E1630"/>
    <w:rsid w:val="001F2B3C"/>
    <w:rsid w:val="001F4B9B"/>
    <w:rsid w:val="001F6C53"/>
    <w:rsid w:val="0020079D"/>
    <w:rsid w:val="00212A41"/>
    <w:rsid w:val="0021452A"/>
    <w:rsid w:val="0021652D"/>
    <w:rsid w:val="00216DED"/>
    <w:rsid w:val="00222116"/>
    <w:rsid w:val="0022312A"/>
    <w:rsid w:val="00237136"/>
    <w:rsid w:val="00237FBA"/>
    <w:rsid w:val="002400C2"/>
    <w:rsid w:val="0024042F"/>
    <w:rsid w:val="00242B22"/>
    <w:rsid w:val="002467C1"/>
    <w:rsid w:val="00253ED1"/>
    <w:rsid w:val="0026364F"/>
    <w:rsid w:val="00266F9D"/>
    <w:rsid w:val="002716E2"/>
    <w:rsid w:val="00271799"/>
    <w:rsid w:val="00276A86"/>
    <w:rsid w:val="00277266"/>
    <w:rsid w:val="0028068A"/>
    <w:rsid w:val="00287D04"/>
    <w:rsid w:val="00292280"/>
    <w:rsid w:val="002C24FE"/>
    <w:rsid w:val="002E2F8B"/>
    <w:rsid w:val="002E34B5"/>
    <w:rsid w:val="002F2D09"/>
    <w:rsid w:val="002F2FD5"/>
    <w:rsid w:val="002F3628"/>
    <w:rsid w:val="002F362F"/>
    <w:rsid w:val="00312ED4"/>
    <w:rsid w:val="00314264"/>
    <w:rsid w:val="00316414"/>
    <w:rsid w:val="0033120D"/>
    <w:rsid w:val="003325A6"/>
    <w:rsid w:val="003334D5"/>
    <w:rsid w:val="0033388C"/>
    <w:rsid w:val="00335881"/>
    <w:rsid w:val="0034766B"/>
    <w:rsid w:val="003476D6"/>
    <w:rsid w:val="00351588"/>
    <w:rsid w:val="00357A12"/>
    <w:rsid w:val="003632B7"/>
    <w:rsid w:val="00363D14"/>
    <w:rsid w:val="00377F33"/>
    <w:rsid w:val="00382B2F"/>
    <w:rsid w:val="003863A3"/>
    <w:rsid w:val="003918F3"/>
    <w:rsid w:val="0039736D"/>
    <w:rsid w:val="003A225E"/>
    <w:rsid w:val="003A3CB4"/>
    <w:rsid w:val="003B1436"/>
    <w:rsid w:val="003C1CA3"/>
    <w:rsid w:val="003C48C7"/>
    <w:rsid w:val="003C569B"/>
    <w:rsid w:val="003C747B"/>
    <w:rsid w:val="003D20DF"/>
    <w:rsid w:val="003D3C11"/>
    <w:rsid w:val="003D748F"/>
    <w:rsid w:val="003E151B"/>
    <w:rsid w:val="003E18BB"/>
    <w:rsid w:val="003E2991"/>
    <w:rsid w:val="003E6D13"/>
    <w:rsid w:val="003F3EEB"/>
    <w:rsid w:val="003F77B4"/>
    <w:rsid w:val="0040373B"/>
    <w:rsid w:val="00404EF5"/>
    <w:rsid w:val="004056B5"/>
    <w:rsid w:val="004160DC"/>
    <w:rsid w:val="004239CE"/>
    <w:rsid w:val="004308AF"/>
    <w:rsid w:val="00431560"/>
    <w:rsid w:val="00432C30"/>
    <w:rsid w:val="0044303B"/>
    <w:rsid w:val="00443CC3"/>
    <w:rsid w:val="00446076"/>
    <w:rsid w:val="004528C9"/>
    <w:rsid w:val="004537C4"/>
    <w:rsid w:val="00465EA5"/>
    <w:rsid w:val="00466DD1"/>
    <w:rsid w:val="00466F0E"/>
    <w:rsid w:val="00467A1F"/>
    <w:rsid w:val="004720D8"/>
    <w:rsid w:val="0047336C"/>
    <w:rsid w:val="0047418A"/>
    <w:rsid w:val="004749D1"/>
    <w:rsid w:val="00480433"/>
    <w:rsid w:val="00480AFE"/>
    <w:rsid w:val="00493EFD"/>
    <w:rsid w:val="004952F0"/>
    <w:rsid w:val="0049701C"/>
    <w:rsid w:val="00497871"/>
    <w:rsid w:val="004A017D"/>
    <w:rsid w:val="004B451F"/>
    <w:rsid w:val="004C0B48"/>
    <w:rsid w:val="004C3A93"/>
    <w:rsid w:val="004C576C"/>
    <w:rsid w:val="004E044A"/>
    <w:rsid w:val="004E0E6C"/>
    <w:rsid w:val="004F7D5D"/>
    <w:rsid w:val="00510F94"/>
    <w:rsid w:val="00510FCA"/>
    <w:rsid w:val="00514CB7"/>
    <w:rsid w:val="00526FB8"/>
    <w:rsid w:val="00530B57"/>
    <w:rsid w:val="005321A6"/>
    <w:rsid w:val="0053246E"/>
    <w:rsid w:val="00543AD5"/>
    <w:rsid w:val="00543D55"/>
    <w:rsid w:val="00552E98"/>
    <w:rsid w:val="005635DD"/>
    <w:rsid w:val="00564AB6"/>
    <w:rsid w:val="00572A54"/>
    <w:rsid w:val="00577CDA"/>
    <w:rsid w:val="0058147F"/>
    <w:rsid w:val="00581485"/>
    <w:rsid w:val="00590105"/>
    <w:rsid w:val="005B4970"/>
    <w:rsid w:val="005C026F"/>
    <w:rsid w:val="005C150D"/>
    <w:rsid w:val="005D382A"/>
    <w:rsid w:val="005E0470"/>
    <w:rsid w:val="005F3172"/>
    <w:rsid w:val="006059BF"/>
    <w:rsid w:val="00611DF2"/>
    <w:rsid w:val="00616A91"/>
    <w:rsid w:val="00620476"/>
    <w:rsid w:val="006271D6"/>
    <w:rsid w:val="00633B74"/>
    <w:rsid w:val="00633EA3"/>
    <w:rsid w:val="00640462"/>
    <w:rsid w:val="00640B91"/>
    <w:rsid w:val="006413D7"/>
    <w:rsid w:val="00650735"/>
    <w:rsid w:val="006615AD"/>
    <w:rsid w:val="00662200"/>
    <w:rsid w:val="00664ED8"/>
    <w:rsid w:val="00677467"/>
    <w:rsid w:val="00680EB8"/>
    <w:rsid w:val="006967EE"/>
    <w:rsid w:val="006A3028"/>
    <w:rsid w:val="006C3DCA"/>
    <w:rsid w:val="006D11BC"/>
    <w:rsid w:val="006F1B17"/>
    <w:rsid w:val="006F6069"/>
    <w:rsid w:val="00701527"/>
    <w:rsid w:val="007171A0"/>
    <w:rsid w:val="007269DB"/>
    <w:rsid w:val="00727BCE"/>
    <w:rsid w:val="007331B9"/>
    <w:rsid w:val="00733B57"/>
    <w:rsid w:val="00736FEE"/>
    <w:rsid w:val="0074360C"/>
    <w:rsid w:val="00744855"/>
    <w:rsid w:val="007461EB"/>
    <w:rsid w:val="00761AF4"/>
    <w:rsid w:val="0076226F"/>
    <w:rsid w:val="00780F58"/>
    <w:rsid w:val="007831C2"/>
    <w:rsid w:val="00784631"/>
    <w:rsid w:val="0078545D"/>
    <w:rsid w:val="00793686"/>
    <w:rsid w:val="00794248"/>
    <w:rsid w:val="00795419"/>
    <w:rsid w:val="007A2930"/>
    <w:rsid w:val="007A6D81"/>
    <w:rsid w:val="007A7C32"/>
    <w:rsid w:val="007B1ED0"/>
    <w:rsid w:val="007B2902"/>
    <w:rsid w:val="007B35E3"/>
    <w:rsid w:val="007B7060"/>
    <w:rsid w:val="007C36EE"/>
    <w:rsid w:val="007C3D34"/>
    <w:rsid w:val="007D26ED"/>
    <w:rsid w:val="007D28EF"/>
    <w:rsid w:val="007D52CD"/>
    <w:rsid w:val="007D6564"/>
    <w:rsid w:val="007D7B6F"/>
    <w:rsid w:val="007E33C5"/>
    <w:rsid w:val="00805392"/>
    <w:rsid w:val="00821511"/>
    <w:rsid w:val="00825D01"/>
    <w:rsid w:val="0082766A"/>
    <w:rsid w:val="00836132"/>
    <w:rsid w:val="00836BF4"/>
    <w:rsid w:val="008530D4"/>
    <w:rsid w:val="008536C4"/>
    <w:rsid w:val="00866102"/>
    <w:rsid w:val="0088580F"/>
    <w:rsid w:val="00890BF8"/>
    <w:rsid w:val="008A5BBA"/>
    <w:rsid w:val="008B0499"/>
    <w:rsid w:val="008B32B9"/>
    <w:rsid w:val="008B7858"/>
    <w:rsid w:val="008C10CF"/>
    <w:rsid w:val="008C23B5"/>
    <w:rsid w:val="008D4471"/>
    <w:rsid w:val="008D5057"/>
    <w:rsid w:val="008E037F"/>
    <w:rsid w:val="008F0B08"/>
    <w:rsid w:val="008F199E"/>
    <w:rsid w:val="00904609"/>
    <w:rsid w:val="00911D4E"/>
    <w:rsid w:val="00914787"/>
    <w:rsid w:val="00915D9E"/>
    <w:rsid w:val="00922FEC"/>
    <w:rsid w:val="00925084"/>
    <w:rsid w:val="009257EB"/>
    <w:rsid w:val="00931636"/>
    <w:rsid w:val="00941020"/>
    <w:rsid w:val="00960792"/>
    <w:rsid w:val="009620EC"/>
    <w:rsid w:val="00966074"/>
    <w:rsid w:val="0096717B"/>
    <w:rsid w:val="00973B47"/>
    <w:rsid w:val="009773B4"/>
    <w:rsid w:val="00981DC5"/>
    <w:rsid w:val="009875E8"/>
    <w:rsid w:val="009951C3"/>
    <w:rsid w:val="00997585"/>
    <w:rsid w:val="009A0EE7"/>
    <w:rsid w:val="009B3CD0"/>
    <w:rsid w:val="009B725F"/>
    <w:rsid w:val="009C268A"/>
    <w:rsid w:val="009C2A9F"/>
    <w:rsid w:val="009C30B8"/>
    <w:rsid w:val="009C4D8E"/>
    <w:rsid w:val="009D3903"/>
    <w:rsid w:val="009E75E2"/>
    <w:rsid w:val="009F0801"/>
    <w:rsid w:val="009F3C4B"/>
    <w:rsid w:val="00A016A5"/>
    <w:rsid w:val="00A03BF0"/>
    <w:rsid w:val="00A03C16"/>
    <w:rsid w:val="00A05034"/>
    <w:rsid w:val="00A13788"/>
    <w:rsid w:val="00A204A2"/>
    <w:rsid w:val="00A22952"/>
    <w:rsid w:val="00A2315D"/>
    <w:rsid w:val="00A3569E"/>
    <w:rsid w:val="00A4683B"/>
    <w:rsid w:val="00A62A6A"/>
    <w:rsid w:val="00A63DCD"/>
    <w:rsid w:val="00A65A72"/>
    <w:rsid w:val="00A66FAD"/>
    <w:rsid w:val="00A6791C"/>
    <w:rsid w:val="00A70F65"/>
    <w:rsid w:val="00A73229"/>
    <w:rsid w:val="00A811F0"/>
    <w:rsid w:val="00A82CF1"/>
    <w:rsid w:val="00A830C8"/>
    <w:rsid w:val="00A86BE1"/>
    <w:rsid w:val="00A873A8"/>
    <w:rsid w:val="00A97668"/>
    <w:rsid w:val="00AA4593"/>
    <w:rsid w:val="00AA5E18"/>
    <w:rsid w:val="00AB07E6"/>
    <w:rsid w:val="00AB1D9D"/>
    <w:rsid w:val="00AC1F1F"/>
    <w:rsid w:val="00AF12B8"/>
    <w:rsid w:val="00AF234F"/>
    <w:rsid w:val="00B00F26"/>
    <w:rsid w:val="00B03D7F"/>
    <w:rsid w:val="00B17F30"/>
    <w:rsid w:val="00B21508"/>
    <w:rsid w:val="00B32DB5"/>
    <w:rsid w:val="00B41E78"/>
    <w:rsid w:val="00B42F81"/>
    <w:rsid w:val="00B5417D"/>
    <w:rsid w:val="00B62DBE"/>
    <w:rsid w:val="00B64B13"/>
    <w:rsid w:val="00B64DE4"/>
    <w:rsid w:val="00B66660"/>
    <w:rsid w:val="00B70A49"/>
    <w:rsid w:val="00B748D5"/>
    <w:rsid w:val="00B76926"/>
    <w:rsid w:val="00B8730B"/>
    <w:rsid w:val="00B95855"/>
    <w:rsid w:val="00BA185A"/>
    <w:rsid w:val="00BA48B3"/>
    <w:rsid w:val="00BA67A0"/>
    <w:rsid w:val="00BC09BF"/>
    <w:rsid w:val="00BC10E9"/>
    <w:rsid w:val="00BC134D"/>
    <w:rsid w:val="00BC4FFC"/>
    <w:rsid w:val="00BC615D"/>
    <w:rsid w:val="00BC7202"/>
    <w:rsid w:val="00BD08F8"/>
    <w:rsid w:val="00BD3E63"/>
    <w:rsid w:val="00BD42EB"/>
    <w:rsid w:val="00BE19AD"/>
    <w:rsid w:val="00BE2D96"/>
    <w:rsid w:val="00BF7A03"/>
    <w:rsid w:val="00C034DF"/>
    <w:rsid w:val="00C106A9"/>
    <w:rsid w:val="00C12990"/>
    <w:rsid w:val="00C1428E"/>
    <w:rsid w:val="00C16557"/>
    <w:rsid w:val="00C224AC"/>
    <w:rsid w:val="00C37321"/>
    <w:rsid w:val="00C40A08"/>
    <w:rsid w:val="00C52650"/>
    <w:rsid w:val="00C565F1"/>
    <w:rsid w:val="00C619AF"/>
    <w:rsid w:val="00C62D23"/>
    <w:rsid w:val="00C72483"/>
    <w:rsid w:val="00C80F79"/>
    <w:rsid w:val="00C831DC"/>
    <w:rsid w:val="00C85C02"/>
    <w:rsid w:val="00C8730D"/>
    <w:rsid w:val="00CA1606"/>
    <w:rsid w:val="00CA300B"/>
    <w:rsid w:val="00CA5B72"/>
    <w:rsid w:val="00CA70E6"/>
    <w:rsid w:val="00CC07B2"/>
    <w:rsid w:val="00CC2423"/>
    <w:rsid w:val="00CC314E"/>
    <w:rsid w:val="00CC42D0"/>
    <w:rsid w:val="00CE04E3"/>
    <w:rsid w:val="00CE0C07"/>
    <w:rsid w:val="00CF29C2"/>
    <w:rsid w:val="00CF4ECD"/>
    <w:rsid w:val="00D0617E"/>
    <w:rsid w:val="00D129EF"/>
    <w:rsid w:val="00D1768E"/>
    <w:rsid w:val="00D34515"/>
    <w:rsid w:val="00D371EB"/>
    <w:rsid w:val="00D42852"/>
    <w:rsid w:val="00D45E5A"/>
    <w:rsid w:val="00D608D9"/>
    <w:rsid w:val="00D62E03"/>
    <w:rsid w:val="00D64EEB"/>
    <w:rsid w:val="00D77569"/>
    <w:rsid w:val="00D832CB"/>
    <w:rsid w:val="00D86F36"/>
    <w:rsid w:val="00D92F1F"/>
    <w:rsid w:val="00D9529E"/>
    <w:rsid w:val="00DA34A6"/>
    <w:rsid w:val="00DA3E19"/>
    <w:rsid w:val="00DA71E9"/>
    <w:rsid w:val="00DA72E3"/>
    <w:rsid w:val="00DB0760"/>
    <w:rsid w:val="00DB3614"/>
    <w:rsid w:val="00DB721A"/>
    <w:rsid w:val="00DC0A38"/>
    <w:rsid w:val="00DC1E42"/>
    <w:rsid w:val="00DC5648"/>
    <w:rsid w:val="00DC652B"/>
    <w:rsid w:val="00DC7614"/>
    <w:rsid w:val="00DD5E64"/>
    <w:rsid w:val="00DE10DB"/>
    <w:rsid w:val="00DE7E2F"/>
    <w:rsid w:val="00DF622F"/>
    <w:rsid w:val="00E05526"/>
    <w:rsid w:val="00E07250"/>
    <w:rsid w:val="00E10DAA"/>
    <w:rsid w:val="00E22FA2"/>
    <w:rsid w:val="00E25E0D"/>
    <w:rsid w:val="00E370A3"/>
    <w:rsid w:val="00E51238"/>
    <w:rsid w:val="00E54540"/>
    <w:rsid w:val="00E7179D"/>
    <w:rsid w:val="00E7484E"/>
    <w:rsid w:val="00E7582A"/>
    <w:rsid w:val="00E75ECC"/>
    <w:rsid w:val="00E77D16"/>
    <w:rsid w:val="00E82F7E"/>
    <w:rsid w:val="00E8323A"/>
    <w:rsid w:val="00E84C21"/>
    <w:rsid w:val="00E8558D"/>
    <w:rsid w:val="00E85948"/>
    <w:rsid w:val="00E85F67"/>
    <w:rsid w:val="00E870C2"/>
    <w:rsid w:val="00E90CED"/>
    <w:rsid w:val="00EA072F"/>
    <w:rsid w:val="00EA1239"/>
    <w:rsid w:val="00EA65BF"/>
    <w:rsid w:val="00EA7AF9"/>
    <w:rsid w:val="00EB1D4B"/>
    <w:rsid w:val="00EC067B"/>
    <w:rsid w:val="00ED5007"/>
    <w:rsid w:val="00ED7C0C"/>
    <w:rsid w:val="00EE0500"/>
    <w:rsid w:val="00EF7923"/>
    <w:rsid w:val="00F056D3"/>
    <w:rsid w:val="00F062DA"/>
    <w:rsid w:val="00F0651F"/>
    <w:rsid w:val="00F10FB2"/>
    <w:rsid w:val="00F149B5"/>
    <w:rsid w:val="00F14E20"/>
    <w:rsid w:val="00F208F7"/>
    <w:rsid w:val="00F2732F"/>
    <w:rsid w:val="00F32144"/>
    <w:rsid w:val="00F32276"/>
    <w:rsid w:val="00F33EB2"/>
    <w:rsid w:val="00F34459"/>
    <w:rsid w:val="00F34E91"/>
    <w:rsid w:val="00F44E64"/>
    <w:rsid w:val="00F46F97"/>
    <w:rsid w:val="00F64ADA"/>
    <w:rsid w:val="00F64E97"/>
    <w:rsid w:val="00F6509C"/>
    <w:rsid w:val="00F67210"/>
    <w:rsid w:val="00F67318"/>
    <w:rsid w:val="00F67991"/>
    <w:rsid w:val="00F743D7"/>
    <w:rsid w:val="00F748CD"/>
    <w:rsid w:val="00F77E46"/>
    <w:rsid w:val="00F80450"/>
    <w:rsid w:val="00F80A32"/>
    <w:rsid w:val="00F82D0D"/>
    <w:rsid w:val="00F859F7"/>
    <w:rsid w:val="00F929C5"/>
    <w:rsid w:val="00FA13BD"/>
    <w:rsid w:val="00FA165E"/>
    <w:rsid w:val="00FA18E3"/>
    <w:rsid w:val="00FA64D1"/>
    <w:rsid w:val="00FA71FA"/>
    <w:rsid w:val="00FB3235"/>
    <w:rsid w:val="00FC2B75"/>
    <w:rsid w:val="00FC339D"/>
    <w:rsid w:val="00FC5B4A"/>
    <w:rsid w:val="00FD2D1C"/>
    <w:rsid w:val="00FD6F18"/>
    <w:rsid w:val="00FD6F84"/>
    <w:rsid w:val="00FD70CB"/>
    <w:rsid w:val="00FF1F9C"/>
    <w:rsid w:val="00FF27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BBD20"/>
  <w15:docId w15:val="{13397152-C050-4314-AB49-F34D39A41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eastAsia="es-ES"/>
    </w:rPr>
  </w:style>
  <w:style w:type="paragraph" w:styleId="Ttulo1">
    <w:name w:val="heading 1"/>
    <w:basedOn w:val="Normal"/>
    <w:next w:val="Normal"/>
    <w:link w:val="Ttulo1Car"/>
    <w:qFormat/>
    <w:pPr>
      <w:keepNext/>
      <w:jc w:val="center"/>
      <w:outlineLvl w:val="0"/>
    </w:pPr>
    <w:rPr>
      <w:rFonts w:ascii="Arial" w:hAnsi="Arial"/>
      <w:b/>
      <w:i/>
    </w:rPr>
  </w:style>
  <w:style w:type="paragraph" w:styleId="Ttulo2">
    <w:name w:val="heading 2"/>
    <w:basedOn w:val="Normal"/>
    <w:next w:val="Normal"/>
    <w:link w:val="Ttulo2Car"/>
    <w:qFormat/>
    <w:pPr>
      <w:keepNext/>
      <w:jc w:val="both"/>
      <w:outlineLvl w:val="1"/>
    </w:pPr>
    <w:rPr>
      <w:b/>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rFonts w:ascii="Arial" w:hAnsi="Arial"/>
      <w:i/>
    </w:rPr>
  </w:style>
  <w:style w:type="paragraph" w:customStyle="1" w:styleId="Textoindependiente21">
    <w:name w:val="Texto independiente 21"/>
    <w:basedOn w:val="Normal"/>
    <w:rPr>
      <w:rFonts w:ascii="Arial" w:hAnsi="Arial"/>
      <w:i/>
    </w:rPr>
  </w:style>
  <w:style w:type="paragraph" w:styleId="Mapadeldocumento">
    <w:name w:val="Document Map"/>
    <w:basedOn w:val="Normal"/>
    <w:semiHidden/>
    <w:pPr>
      <w:shd w:val="clear" w:color="auto" w:fill="000080"/>
    </w:pPr>
    <w:rPr>
      <w:rFonts w:ascii="Tahoma" w:hAnsi="Tahoma"/>
    </w:rPr>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detextonormal">
    <w:name w:val="Body Text Indent"/>
    <w:basedOn w:val="Normal"/>
    <w:pPr>
      <w:tabs>
        <w:tab w:val="left" w:pos="-720"/>
        <w:tab w:val="left" w:pos="0"/>
      </w:tabs>
      <w:suppressAutoHyphens/>
      <w:ind w:left="720" w:hanging="720"/>
      <w:jc w:val="both"/>
    </w:pPr>
    <w:rPr>
      <w:rFonts w:ascii="Arial" w:hAnsi="Arial"/>
      <w:spacing w:val="-3"/>
    </w:rPr>
  </w:style>
  <w:style w:type="character" w:styleId="Nmerodepgina">
    <w:name w:val="page number"/>
    <w:basedOn w:val="Fuentedeprrafopredeter"/>
  </w:style>
  <w:style w:type="character" w:styleId="Hipervnculo">
    <w:name w:val="Hyperlink"/>
    <w:uiPriority w:val="99"/>
    <w:unhideWhenUsed/>
    <w:rsid w:val="00DA71E9"/>
    <w:rPr>
      <w:color w:val="0000FF"/>
      <w:u w:val="single"/>
    </w:rPr>
  </w:style>
  <w:style w:type="paragraph" w:styleId="Prrafodelista">
    <w:name w:val="List Paragraph"/>
    <w:basedOn w:val="Normal"/>
    <w:uiPriority w:val="34"/>
    <w:qFormat/>
    <w:rsid w:val="00B8730B"/>
    <w:pPr>
      <w:ind w:left="720"/>
    </w:pPr>
    <w:rPr>
      <w:rFonts w:ascii="Calibri" w:eastAsia="Calibri" w:hAnsi="Calibri"/>
      <w:sz w:val="22"/>
      <w:szCs w:val="22"/>
      <w:lang w:val="es-ES" w:eastAsia="en-US"/>
    </w:rPr>
  </w:style>
  <w:style w:type="character" w:customStyle="1" w:styleId="Ttulo1Car">
    <w:name w:val="Título 1 Car"/>
    <w:basedOn w:val="Fuentedeprrafopredeter"/>
    <w:link w:val="Ttulo1"/>
    <w:rsid w:val="00212A41"/>
    <w:rPr>
      <w:rFonts w:ascii="Arial" w:hAnsi="Arial"/>
      <w:b/>
      <w:i/>
      <w:lang w:val="es-ES_tradnl" w:eastAsia="es-ES"/>
    </w:rPr>
  </w:style>
  <w:style w:type="character" w:customStyle="1" w:styleId="Ttulo2Car">
    <w:name w:val="Título 2 Car"/>
    <w:basedOn w:val="Fuentedeprrafopredeter"/>
    <w:link w:val="Ttulo2"/>
    <w:rsid w:val="00212A41"/>
    <w:rPr>
      <w:b/>
      <w:i/>
      <w:lang w:val="es-ES_tradnl" w:eastAsia="es-ES"/>
    </w:rPr>
  </w:style>
  <w:style w:type="character" w:customStyle="1" w:styleId="EncabezadoCar">
    <w:name w:val="Encabezado Car"/>
    <w:basedOn w:val="Fuentedeprrafopredeter"/>
    <w:link w:val="Encabezado"/>
    <w:uiPriority w:val="99"/>
    <w:rsid w:val="00212A41"/>
    <w:rPr>
      <w:lang w:val="es-ES_tradnl" w:eastAsia="es-ES"/>
    </w:rPr>
  </w:style>
  <w:style w:type="character" w:customStyle="1" w:styleId="PiedepginaCar">
    <w:name w:val="Pie de página Car"/>
    <w:basedOn w:val="Fuentedeprrafopredeter"/>
    <w:link w:val="Piedepgina"/>
    <w:uiPriority w:val="99"/>
    <w:rsid w:val="00212A41"/>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848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emf"/><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siesacustomersupport.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siesacustomersupport.com/perfil-del-cliente/?depto=postvent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yperlink" Target="http://www.siesacustomersuppot.com" TargetMode="External"/><Relationship Id="rId10" Type="http://schemas.openxmlformats.org/officeDocument/2006/relationships/hyperlink" Target="http://www.siesacustomersupport.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iesacustomersupport.com" TargetMode="External"/><Relationship Id="rId14" Type="http://schemas.openxmlformats.org/officeDocument/2006/relationships/hyperlink" Target="http://www.siesacustomersupport.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A:\PLUSCONV.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PLUSCONV</Template>
  <TotalTime>11</TotalTime>
  <Pages>8</Pages>
  <Words>2566</Words>
  <Characters>14113</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CONVENIO DE SOPORTE  SISTEMA UNO</vt:lpstr>
    </vt:vector>
  </TitlesOfParts>
  <Company>SISTEMAS DE INFORMACION EMPRE</Company>
  <LinksUpToDate>false</LinksUpToDate>
  <CharactersWithSpaces>16646</CharactersWithSpaces>
  <SharedDoc>false</SharedDoc>
  <HLinks>
    <vt:vector size="24" baseType="variant">
      <vt:variant>
        <vt:i4>5373963</vt:i4>
      </vt:variant>
      <vt:variant>
        <vt:i4>9</vt:i4>
      </vt:variant>
      <vt:variant>
        <vt:i4>0</vt:i4>
      </vt:variant>
      <vt:variant>
        <vt:i4>5</vt:i4>
      </vt:variant>
      <vt:variant>
        <vt:lpwstr>http://www.siesa.com/</vt:lpwstr>
      </vt:variant>
      <vt:variant>
        <vt:lpwstr/>
      </vt:variant>
      <vt:variant>
        <vt:i4>5373963</vt:i4>
      </vt:variant>
      <vt:variant>
        <vt:i4>6</vt:i4>
      </vt:variant>
      <vt:variant>
        <vt:i4>0</vt:i4>
      </vt:variant>
      <vt:variant>
        <vt:i4>5</vt:i4>
      </vt:variant>
      <vt:variant>
        <vt:lpwstr>http://www.siesa.com/</vt:lpwstr>
      </vt:variant>
      <vt:variant>
        <vt:lpwstr/>
      </vt:variant>
      <vt:variant>
        <vt:i4>2621479</vt:i4>
      </vt:variant>
      <vt:variant>
        <vt:i4>3</vt:i4>
      </vt:variant>
      <vt:variant>
        <vt:i4>0</vt:i4>
      </vt:variant>
      <vt:variant>
        <vt:i4>5</vt:i4>
      </vt:variant>
      <vt:variant>
        <vt:lpwstr>http://www.somosuno.com.co/</vt:lpwstr>
      </vt:variant>
      <vt:variant>
        <vt:lpwstr/>
      </vt:variant>
      <vt:variant>
        <vt:i4>5373963</vt:i4>
      </vt:variant>
      <vt:variant>
        <vt:i4>0</vt:i4>
      </vt:variant>
      <vt:variant>
        <vt:i4>0</vt:i4>
      </vt:variant>
      <vt:variant>
        <vt:i4>5</vt:i4>
      </vt:variant>
      <vt:variant>
        <vt:lpwstr>http://www.siesa.com/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DE SOPORTE  SISTEMA UNO</dc:title>
  <dc:creator>SIESA CALI</dc:creator>
  <cp:lastModifiedBy>Margarita Quintero</cp:lastModifiedBy>
  <cp:revision>7</cp:revision>
  <cp:lastPrinted>2013-05-23T21:01:00Z</cp:lastPrinted>
  <dcterms:created xsi:type="dcterms:W3CDTF">2020-02-11T15:11:00Z</dcterms:created>
  <dcterms:modified xsi:type="dcterms:W3CDTF">2021-03-11T15:35:00Z</dcterms:modified>
</cp:coreProperties>
</file>